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6DAB1" w14:textId="77777777" w:rsidR="009C62FE" w:rsidRPr="001D524F" w:rsidRDefault="009C62FE" w:rsidP="00E2737A">
      <w:pPr>
        <w:ind w:left="5040" w:right="-360"/>
        <w:rPr>
          <w:rFonts w:cs="Arial"/>
          <w:b/>
          <w:sz w:val="52"/>
          <w:szCs w:val="52"/>
        </w:rPr>
      </w:pPr>
    </w:p>
    <w:p w14:paraId="11506F14" w14:textId="11C6BB9E" w:rsidR="007969D8" w:rsidRPr="001D524F" w:rsidRDefault="007A54ED" w:rsidP="00FA4D1D">
      <w:pPr>
        <w:ind w:left="0" w:right="-360"/>
        <w:jc w:val="center"/>
        <w:rPr>
          <w:rFonts w:cs="Arial"/>
          <w:b/>
          <w:sz w:val="52"/>
          <w:szCs w:val="52"/>
        </w:rPr>
      </w:pPr>
      <w:r>
        <w:rPr>
          <w:rFonts w:cs="Arial"/>
          <w:b/>
          <w:sz w:val="52"/>
          <w:szCs w:val="52"/>
        </w:rPr>
        <w:t>City of Cockburn</w:t>
      </w:r>
    </w:p>
    <w:p w14:paraId="3B159769" w14:textId="6D3FDB38" w:rsidR="00FA4D1D" w:rsidRPr="001D524F" w:rsidRDefault="00271ACD" w:rsidP="00FA4D1D">
      <w:pPr>
        <w:ind w:left="0" w:right="-360"/>
        <w:jc w:val="center"/>
        <w:rPr>
          <w:rFonts w:cs="Arial"/>
          <w:b/>
          <w:sz w:val="52"/>
          <w:szCs w:val="52"/>
        </w:rPr>
      </w:pPr>
      <w:r w:rsidRPr="001D524F">
        <w:rPr>
          <w:rFonts w:cs="Arial"/>
          <w:b/>
          <w:sz w:val="52"/>
          <w:szCs w:val="52"/>
        </w:rPr>
        <w:t xml:space="preserve">Disability Access and Inclusion Plan </w:t>
      </w:r>
      <w:r w:rsidR="007A54ED">
        <w:rPr>
          <w:rFonts w:cs="Arial"/>
          <w:b/>
          <w:sz w:val="52"/>
          <w:szCs w:val="52"/>
        </w:rPr>
        <w:t>Review</w:t>
      </w:r>
    </w:p>
    <w:p w14:paraId="465E6166" w14:textId="45C9E263" w:rsidR="009C62FE" w:rsidRDefault="00271ACD" w:rsidP="00FA4D1D">
      <w:pPr>
        <w:ind w:left="0" w:right="-360"/>
        <w:jc w:val="center"/>
        <w:rPr>
          <w:rFonts w:cs="Arial"/>
          <w:b/>
          <w:sz w:val="52"/>
          <w:szCs w:val="52"/>
        </w:rPr>
      </w:pPr>
      <w:r w:rsidRPr="001D524F">
        <w:rPr>
          <w:rFonts w:cs="Arial"/>
          <w:b/>
          <w:sz w:val="52"/>
          <w:szCs w:val="52"/>
        </w:rPr>
        <w:t>20</w:t>
      </w:r>
      <w:r w:rsidR="00446E16" w:rsidRPr="001D524F">
        <w:rPr>
          <w:rFonts w:cs="Arial"/>
          <w:b/>
          <w:sz w:val="52"/>
          <w:szCs w:val="52"/>
        </w:rPr>
        <w:t>2</w:t>
      </w:r>
      <w:r w:rsidR="003541FC" w:rsidRPr="001D524F">
        <w:rPr>
          <w:rFonts w:cs="Arial"/>
          <w:b/>
          <w:sz w:val="52"/>
          <w:szCs w:val="52"/>
        </w:rPr>
        <w:t>3</w:t>
      </w:r>
      <w:r w:rsidR="0037244B" w:rsidRPr="001D524F">
        <w:rPr>
          <w:rFonts w:cs="Arial"/>
          <w:b/>
          <w:sz w:val="52"/>
          <w:szCs w:val="52"/>
        </w:rPr>
        <w:t xml:space="preserve"> - 2028 </w:t>
      </w:r>
    </w:p>
    <w:p w14:paraId="6CFED14B" w14:textId="3C95611D" w:rsidR="007A54ED" w:rsidRPr="001D524F" w:rsidRDefault="007A54ED" w:rsidP="00FA4D1D">
      <w:pPr>
        <w:ind w:left="0" w:right="-360"/>
        <w:jc w:val="center"/>
        <w:rPr>
          <w:rFonts w:cs="Arial"/>
          <w:sz w:val="44"/>
          <w:szCs w:val="44"/>
        </w:rPr>
      </w:pPr>
      <w:r>
        <w:rPr>
          <w:rFonts w:cs="Arial"/>
          <w:b/>
          <w:sz w:val="52"/>
          <w:szCs w:val="52"/>
        </w:rPr>
        <w:t>Community Feedback Summary</w:t>
      </w:r>
    </w:p>
    <w:p w14:paraId="2DCB601F" w14:textId="77777777" w:rsidR="00F124B1" w:rsidRPr="001D524F" w:rsidRDefault="00F124B1" w:rsidP="00E2737A">
      <w:pPr>
        <w:rPr>
          <w:rFonts w:cs="Arial"/>
          <w:sz w:val="44"/>
          <w:szCs w:val="44"/>
        </w:rPr>
      </w:pPr>
    </w:p>
    <w:p w14:paraId="6E334579" w14:textId="77777777" w:rsidR="00AF2BF7" w:rsidRPr="001D524F" w:rsidRDefault="00AF2BF7" w:rsidP="00E2737A">
      <w:pPr>
        <w:rPr>
          <w:rFonts w:cs="Arial"/>
          <w:sz w:val="44"/>
          <w:szCs w:val="44"/>
        </w:rPr>
      </w:pPr>
    </w:p>
    <w:p w14:paraId="3FFD2659" w14:textId="77777777" w:rsidR="00AF2BF7" w:rsidRPr="001D524F" w:rsidRDefault="00AF2BF7" w:rsidP="00E2737A">
      <w:pPr>
        <w:rPr>
          <w:rFonts w:cs="Arial"/>
          <w:sz w:val="44"/>
          <w:szCs w:val="44"/>
        </w:rPr>
      </w:pPr>
    </w:p>
    <w:p w14:paraId="6DB4F3AE" w14:textId="77777777" w:rsidR="00AF2BF7" w:rsidRPr="001D524F" w:rsidRDefault="00AF2BF7" w:rsidP="00E2737A">
      <w:pPr>
        <w:rPr>
          <w:rFonts w:cs="Arial"/>
          <w:sz w:val="44"/>
          <w:szCs w:val="44"/>
        </w:rPr>
      </w:pPr>
    </w:p>
    <w:p w14:paraId="51F541C3" w14:textId="77777777" w:rsidR="00AF2BF7" w:rsidRPr="001D524F" w:rsidRDefault="00AF2BF7" w:rsidP="00E2737A">
      <w:pPr>
        <w:ind w:left="0"/>
        <w:rPr>
          <w:rFonts w:cs="Arial"/>
          <w:szCs w:val="24"/>
        </w:rPr>
      </w:pPr>
    </w:p>
    <w:p w14:paraId="48E8B0E1" w14:textId="77777777" w:rsidR="00AF2BF7" w:rsidRPr="001D524F" w:rsidRDefault="00AF2BF7" w:rsidP="00E2737A">
      <w:pPr>
        <w:ind w:left="0"/>
        <w:rPr>
          <w:rFonts w:cs="Arial"/>
          <w:szCs w:val="24"/>
        </w:rPr>
      </w:pPr>
    </w:p>
    <w:p w14:paraId="21D675D1" w14:textId="77777777" w:rsidR="00AF2BF7" w:rsidRPr="001D524F" w:rsidRDefault="00AF2BF7" w:rsidP="00E2737A">
      <w:pPr>
        <w:ind w:left="0"/>
        <w:rPr>
          <w:rFonts w:cs="Arial"/>
          <w:szCs w:val="24"/>
        </w:rPr>
      </w:pPr>
    </w:p>
    <w:p w14:paraId="3B7290BE" w14:textId="77777777" w:rsidR="00AF2BF7" w:rsidRPr="001D524F" w:rsidRDefault="00AF2BF7" w:rsidP="00E2737A">
      <w:pPr>
        <w:ind w:left="0"/>
        <w:rPr>
          <w:rFonts w:cs="Arial"/>
          <w:szCs w:val="24"/>
        </w:rPr>
      </w:pPr>
    </w:p>
    <w:p w14:paraId="35279D3E" w14:textId="77777777" w:rsidR="00AF2BF7" w:rsidRPr="001D524F" w:rsidRDefault="00AF2BF7" w:rsidP="00E2737A">
      <w:pPr>
        <w:ind w:left="0"/>
        <w:rPr>
          <w:rFonts w:cs="Arial"/>
          <w:szCs w:val="24"/>
        </w:rPr>
      </w:pPr>
    </w:p>
    <w:p w14:paraId="4BC833A8" w14:textId="77777777" w:rsidR="00AF2BF7" w:rsidRPr="001D524F" w:rsidRDefault="00AF2BF7" w:rsidP="00E2737A">
      <w:pPr>
        <w:ind w:left="0"/>
        <w:rPr>
          <w:rFonts w:cs="Arial"/>
          <w:szCs w:val="24"/>
        </w:rPr>
      </w:pPr>
    </w:p>
    <w:p w14:paraId="5A728F98" w14:textId="77777777" w:rsidR="00AF2BF7" w:rsidRPr="001D524F" w:rsidRDefault="00AF2BF7" w:rsidP="00E2737A">
      <w:pPr>
        <w:ind w:left="0"/>
        <w:rPr>
          <w:rFonts w:cs="Arial"/>
          <w:szCs w:val="24"/>
        </w:rPr>
      </w:pPr>
    </w:p>
    <w:p w14:paraId="77FB92B5" w14:textId="77777777" w:rsidR="00AF2BF7" w:rsidRPr="001D524F" w:rsidRDefault="00AF2BF7" w:rsidP="00E2737A">
      <w:pPr>
        <w:ind w:left="0"/>
        <w:rPr>
          <w:rFonts w:cs="Arial"/>
          <w:szCs w:val="24"/>
        </w:rPr>
      </w:pPr>
    </w:p>
    <w:p w14:paraId="09381774" w14:textId="77777777" w:rsidR="00AF2BF7" w:rsidRPr="001D524F" w:rsidRDefault="00AF2BF7" w:rsidP="00E2737A">
      <w:pPr>
        <w:ind w:left="0"/>
        <w:rPr>
          <w:rFonts w:cs="Arial"/>
          <w:szCs w:val="24"/>
        </w:rPr>
      </w:pPr>
    </w:p>
    <w:p w14:paraId="47E86D9E" w14:textId="77777777" w:rsidR="009C62FE" w:rsidRPr="001D524F" w:rsidRDefault="009C62FE" w:rsidP="00E2737A">
      <w:pPr>
        <w:ind w:left="0"/>
        <w:rPr>
          <w:rFonts w:cs="Arial"/>
          <w:szCs w:val="24"/>
        </w:rPr>
      </w:pPr>
      <w:r w:rsidRPr="001D524F">
        <w:rPr>
          <w:rFonts w:cs="Arial"/>
          <w:szCs w:val="24"/>
        </w:rPr>
        <w:t>This</w:t>
      </w:r>
      <w:r w:rsidR="00C126B4" w:rsidRPr="001D524F">
        <w:rPr>
          <w:rFonts w:cs="Arial"/>
          <w:szCs w:val="24"/>
        </w:rPr>
        <w:t xml:space="preserve"> report</w:t>
      </w:r>
      <w:r w:rsidRPr="001D524F">
        <w:rPr>
          <w:rFonts w:cs="Arial"/>
          <w:szCs w:val="24"/>
        </w:rPr>
        <w:t xml:space="preserve"> has been prepared by:</w:t>
      </w:r>
    </w:p>
    <w:p w14:paraId="3AC2343E" w14:textId="77777777" w:rsidR="00AF2BF7" w:rsidRPr="001D524F" w:rsidRDefault="00AF2BF7" w:rsidP="00E2737A">
      <w:pPr>
        <w:ind w:left="0"/>
        <w:rPr>
          <w:rFonts w:cs="Arial"/>
          <w:szCs w:val="24"/>
        </w:rPr>
      </w:pPr>
    </w:p>
    <w:p w14:paraId="475B134D" w14:textId="77777777" w:rsidR="009C62FE" w:rsidRPr="001D524F" w:rsidRDefault="009C62FE" w:rsidP="00E2737A">
      <w:pPr>
        <w:ind w:left="0"/>
        <w:rPr>
          <w:rFonts w:cs="Arial"/>
          <w:b/>
          <w:szCs w:val="24"/>
        </w:rPr>
      </w:pPr>
      <w:r w:rsidRPr="001D524F">
        <w:rPr>
          <w:rFonts w:cs="Arial"/>
          <w:b/>
          <w:szCs w:val="24"/>
        </w:rPr>
        <w:t>E-QUAL (Enhancing Quality)</w:t>
      </w:r>
    </w:p>
    <w:p w14:paraId="0C005694" w14:textId="77777777" w:rsidR="009C62FE" w:rsidRPr="001D524F" w:rsidRDefault="009C62FE" w:rsidP="00E2737A">
      <w:pPr>
        <w:ind w:left="0"/>
        <w:rPr>
          <w:rFonts w:cs="Arial"/>
          <w:szCs w:val="24"/>
        </w:rPr>
      </w:pPr>
      <w:r w:rsidRPr="001D524F">
        <w:rPr>
          <w:rFonts w:cs="Arial"/>
          <w:szCs w:val="24"/>
        </w:rPr>
        <w:t>Tel: 08 9389 9930</w:t>
      </w:r>
    </w:p>
    <w:p w14:paraId="04062AEF" w14:textId="77777777" w:rsidR="009C62FE" w:rsidRPr="001D524F" w:rsidRDefault="009C62FE" w:rsidP="00E2737A">
      <w:pPr>
        <w:ind w:left="0"/>
        <w:rPr>
          <w:rFonts w:cs="Arial"/>
          <w:szCs w:val="24"/>
        </w:rPr>
      </w:pPr>
      <w:r w:rsidRPr="001D524F">
        <w:rPr>
          <w:rFonts w:cs="Arial"/>
          <w:szCs w:val="24"/>
        </w:rPr>
        <w:t>Fax: 08 9389 1199</w:t>
      </w:r>
    </w:p>
    <w:p w14:paraId="7BA9CB04" w14:textId="77777777" w:rsidR="009C62FE" w:rsidRPr="001D524F" w:rsidRDefault="009C62FE" w:rsidP="00E2737A">
      <w:pPr>
        <w:ind w:left="0"/>
        <w:rPr>
          <w:rFonts w:cs="Arial"/>
          <w:szCs w:val="24"/>
        </w:rPr>
      </w:pPr>
      <w:r w:rsidRPr="001D524F">
        <w:rPr>
          <w:rFonts w:cs="Arial"/>
          <w:szCs w:val="24"/>
        </w:rPr>
        <w:t xml:space="preserve">Email: </w:t>
      </w:r>
      <w:hyperlink r:id="rId8" w:history="1">
        <w:r w:rsidRPr="001D524F">
          <w:rPr>
            <w:rStyle w:val="Hyperlink"/>
            <w:rFonts w:cs="Arial"/>
            <w:color w:val="auto"/>
            <w:szCs w:val="24"/>
          </w:rPr>
          <w:t>e-qual@e-qual.net</w:t>
        </w:r>
      </w:hyperlink>
    </w:p>
    <w:p w14:paraId="3BDE617F" w14:textId="77777777" w:rsidR="009C62FE" w:rsidRPr="001D524F" w:rsidRDefault="009C62FE" w:rsidP="00E2737A">
      <w:pPr>
        <w:ind w:left="0"/>
        <w:rPr>
          <w:rFonts w:cs="Arial"/>
          <w:szCs w:val="24"/>
        </w:rPr>
      </w:pPr>
      <w:r w:rsidRPr="001D524F">
        <w:rPr>
          <w:rFonts w:cs="Arial"/>
          <w:szCs w:val="24"/>
        </w:rPr>
        <w:t xml:space="preserve">Web: </w:t>
      </w:r>
      <w:hyperlink r:id="rId9" w:history="1">
        <w:r w:rsidRPr="001D524F">
          <w:rPr>
            <w:rStyle w:val="Hyperlink"/>
            <w:rFonts w:cs="Arial"/>
            <w:color w:val="auto"/>
            <w:szCs w:val="24"/>
          </w:rPr>
          <w:t>www.e-qual.net</w:t>
        </w:r>
      </w:hyperlink>
      <w:r w:rsidR="00776DC1" w:rsidRPr="001D524F">
        <w:rPr>
          <w:rFonts w:cs="Arial"/>
          <w:szCs w:val="24"/>
        </w:rPr>
        <w:t xml:space="preserve">                              </w:t>
      </w:r>
    </w:p>
    <w:p w14:paraId="5D4F2784" w14:textId="074E66C6" w:rsidR="00122180" w:rsidRDefault="00EC380C" w:rsidP="00E2737A">
      <w:pPr>
        <w:pStyle w:val="TOC1"/>
        <w:spacing w:line="240" w:lineRule="auto"/>
        <w:rPr>
          <w:rStyle w:val="Heading1Char"/>
          <w:b/>
        </w:rPr>
      </w:pPr>
      <w:r w:rsidRPr="001D524F">
        <w:rPr>
          <w:rFonts w:cs="Arial"/>
          <w:lang w:val="en-AU" w:eastAsia="en-AU"/>
        </w:rPr>
        <w:drawing>
          <wp:inline distT="0" distB="0" distL="0" distR="0" wp14:anchorId="16249387" wp14:editId="143C693A">
            <wp:extent cx="6429375" cy="1714500"/>
            <wp:effectExtent l="0" t="0" r="0" b="0"/>
            <wp:docPr id="3" name="Picture 1" descr="E-qual A4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qual A4 graphi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29375" cy="1714500"/>
                    </a:xfrm>
                    <a:prstGeom prst="rect">
                      <a:avLst/>
                    </a:prstGeom>
                    <a:noFill/>
                    <a:ln>
                      <a:noFill/>
                    </a:ln>
                  </pic:spPr>
                </pic:pic>
              </a:graphicData>
            </a:graphic>
          </wp:inline>
        </w:drawing>
      </w:r>
      <w:r w:rsidR="00AF2BF7" w:rsidRPr="001D524F">
        <w:rPr>
          <w:rFonts w:cs="Arial"/>
        </w:rPr>
        <w:br w:type="page"/>
      </w:r>
      <w:r w:rsidR="00E97815" w:rsidRPr="001D524F">
        <w:rPr>
          <w:rStyle w:val="Heading1Char"/>
          <w:b/>
        </w:rPr>
        <w:lastRenderedPageBreak/>
        <w:t>Table of Contents</w:t>
      </w:r>
    </w:p>
    <w:p w14:paraId="6777E270" w14:textId="14FD1372" w:rsidR="005C25F3" w:rsidRDefault="005C25F3">
      <w:pPr>
        <w:pStyle w:val="TOC1"/>
        <w:rPr>
          <w:rFonts w:asciiTheme="minorHAnsi" w:eastAsiaTheme="minorEastAsia" w:hAnsiTheme="minorHAnsi" w:cstheme="minorBidi"/>
          <w:b w:val="0"/>
          <w:spacing w:val="0"/>
          <w:sz w:val="22"/>
          <w:szCs w:val="22"/>
          <w:lang w:val="en-AU" w:eastAsia="en-AU"/>
        </w:rPr>
      </w:pPr>
      <w:r>
        <w:rPr>
          <w:rStyle w:val="Heading1Char"/>
          <w:b/>
        </w:rPr>
        <w:fldChar w:fldCharType="begin"/>
      </w:r>
      <w:r>
        <w:rPr>
          <w:rStyle w:val="Heading1Char"/>
          <w:b/>
        </w:rPr>
        <w:instrText xml:space="preserve"> TOC \o "1-1" \h \z \u </w:instrText>
      </w:r>
      <w:r>
        <w:rPr>
          <w:rStyle w:val="Heading1Char"/>
          <w:b/>
        </w:rPr>
        <w:fldChar w:fldCharType="separate"/>
      </w:r>
      <w:hyperlink w:anchor="_Toc121844612" w:history="1">
        <w:r w:rsidRPr="00A94832">
          <w:rPr>
            <w:rStyle w:val="Hyperlink"/>
          </w:rPr>
          <w:t>Background</w:t>
        </w:r>
        <w:r>
          <w:rPr>
            <w:webHidden/>
          </w:rPr>
          <w:tab/>
        </w:r>
        <w:r>
          <w:rPr>
            <w:webHidden/>
          </w:rPr>
          <w:fldChar w:fldCharType="begin"/>
        </w:r>
        <w:r>
          <w:rPr>
            <w:webHidden/>
          </w:rPr>
          <w:instrText xml:space="preserve"> PAGEREF _Toc121844612 \h </w:instrText>
        </w:r>
        <w:r>
          <w:rPr>
            <w:webHidden/>
          </w:rPr>
        </w:r>
        <w:r>
          <w:rPr>
            <w:webHidden/>
          </w:rPr>
          <w:fldChar w:fldCharType="separate"/>
        </w:r>
        <w:r w:rsidR="00410462">
          <w:rPr>
            <w:webHidden/>
          </w:rPr>
          <w:t>2</w:t>
        </w:r>
        <w:r>
          <w:rPr>
            <w:webHidden/>
          </w:rPr>
          <w:fldChar w:fldCharType="end"/>
        </w:r>
      </w:hyperlink>
    </w:p>
    <w:p w14:paraId="7D36C4FD" w14:textId="153B7299" w:rsidR="005C25F3" w:rsidRDefault="001F7E89">
      <w:pPr>
        <w:pStyle w:val="TOC1"/>
        <w:rPr>
          <w:rFonts w:asciiTheme="minorHAnsi" w:eastAsiaTheme="minorEastAsia" w:hAnsiTheme="minorHAnsi" w:cstheme="minorBidi"/>
          <w:b w:val="0"/>
          <w:spacing w:val="0"/>
          <w:sz w:val="22"/>
          <w:szCs w:val="22"/>
          <w:lang w:val="en-AU" w:eastAsia="en-AU"/>
        </w:rPr>
      </w:pPr>
      <w:hyperlink w:anchor="_Toc121844613" w:history="1">
        <w:r w:rsidR="005C25F3" w:rsidRPr="00A94832">
          <w:rPr>
            <w:rStyle w:val="Hyperlink"/>
          </w:rPr>
          <w:t>Methodology</w:t>
        </w:r>
        <w:r w:rsidR="005C25F3">
          <w:rPr>
            <w:webHidden/>
          </w:rPr>
          <w:tab/>
        </w:r>
        <w:r w:rsidR="005C25F3">
          <w:rPr>
            <w:webHidden/>
          </w:rPr>
          <w:fldChar w:fldCharType="begin"/>
        </w:r>
        <w:r w:rsidR="005C25F3">
          <w:rPr>
            <w:webHidden/>
          </w:rPr>
          <w:instrText xml:space="preserve"> PAGEREF _Toc121844613 \h </w:instrText>
        </w:r>
        <w:r w:rsidR="005C25F3">
          <w:rPr>
            <w:webHidden/>
          </w:rPr>
        </w:r>
        <w:r w:rsidR="005C25F3">
          <w:rPr>
            <w:webHidden/>
          </w:rPr>
          <w:fldChar w:fldCharType="separate"/>
        </w:r>
        <w:r w:rsidR="00410462">
          <w:rPr>
            <w:webHidden/>
          </w:rPr>
          <w:t>2</w:t>
        </w:r>
        <w:r w:rsidR="005C25F3">
          <w:rPr>
            <w:webHidden/>
          </w:rPr>
          <w:fldChar w:fldCharType="end"/>
        </w:r>
      </w:hyperlink>
    </w:p>
    <w:p w14:paraId="39302A1A" w14:textId="61FE7F1B" w:rsidR="005C25F3" w:rsidRDefault="001F7E89">
      <w:pPr>
        <w:pStyle w:val="TOC1"/>
        <w:rPr>
          <w:rFonts w:asciiTheme="minorHAnsi" w:eastAsiaTheme="minorEastAsia" w:hAnsiTheme="minorHAnsi" w:cstheme="minorBidi"/>
          <w:b w:val="0"/>
          <w:spacing w:val="0"/>
          <w:sz w:val="22"/>
          <w:szCs w:val="22"/>
          <w:lang w:val="en-AU" w:eastAsia="en-AU"/>
        </w:rPr>
      </w:pPr>
      <w:hyperlink w:anchor="_Toc121844614" w:history="1">
        <w:r w:rsidR="005C25F3" w:rsidRPr="00A94832">
          <w:rPr>
            <w:rStyle w:val="Hyperlink"/>
          </w:rPr>
          <w:t>Feedback Summary</w:t>
        </w:r>
        <w:r w:rsidR="005C25F3">
          <w:rPr>
            <w:webHidden/>
          </w:rPr>
          <w:tab/>
        </w:r>
        <w:r w:rsidR="005C25F3">
          <w:rPr>
            <w:webHidden/>
          </w:rPr>
          <w:fldChar w:fldCharType="begin"/>
        </w:r>
        <w:r w:rsidR="005C25F3">
          <w:rPr>
            <w:webHidden/>
          </w:rPr>
          <w:instrText xml:space="preserve"> PAGEREF _Toc121844614 \h </w:instrText>
        </w:r>
        <w:r w:rsidR="005C25F3">
          <w:rPr>
            <w:webHidden/>
          </w:rPr>
        </w:r>
        <w:r w:rsidR="005C25F3">
          <w:rPr>
            <w:webHidden/>
          </w:rPr>
          <w:fldChar w:fldCharType="separate"/>
        </w:r>
        <w:r w:rsidR="00410462">
          <w:rPr>
            <w:webHidden/>
          </w:rPr>
          <w:t>2</w:t>
        </w:r>
        <w:r w:rsidR="005C25F3">
          <w:rPr>
            <w:webHidden/>
          </w:rPr>
          <w:fldChar w:fldCharType="end"/>
        </w:r>
      </w:hyperlink>
    </w:p>
    <w:p w14:paraId="07CBFB98" w14:textId="0970E7BF" w:rsidR="005C25F3" w:rsidRDefault="001F7E89">
      <w:pPr>
        <w:pStyle w:val="TOC1"/>
        <w:rPr>
          <w:rFonts w:asciiTheme="minorHAnsi" w:eastAsiaTheme="minorEastAsia" w:hAnsiTheme="minorHAnsi" w:cstheme="minorBidi"/>
          <w:b w:val="0"/>
          <w:spacing w:val="0"/>
          <w:sz w:val="22"/>
          <w:szCs w:val="22"/>
          <w:lang w:val="en-AU" w:eastAsia="en-AU"/>
        </w:rPr>
      </w:pPr>
      <w:hyperlink w:anchor="_Toc121844615" w:history="1">
        <w:r w:rsidR="005C25F3" w:rsidRPr="00A94832">
          <w:rPr>
            <w:rStyle w:val="Hyperlink"/>
          </w:rPr>
          <w:t>Participant Responses</w:t>
        </w:r>
        <w:r w:rsidR="005C25F3">
          <w:rPr>
            <w:webHidden/>
          </w:rPr>
          <w:tab/>
        </w:r>
        <w:r w:rsidR="005C25F3">
          <w:rPr>
            <w:webHidden/>
          </w:rPr>
          <w:fldChar w:fldCharType="begin"/>
        </w:r>
        <w:r w:rsidR="005C25F3">
          <w:rPr>
            <w:webHidden/>
          </w:rPr>
          <w:instrText xml:space="preserve"> PAGEREF _Toc121844615 \h </w:instrText>
        </w:r>
        <w:r w:rsidR="005C25F3">
          <w:rPr>
            <w:webHidden/>
          </w:rPr>
        </w:r>
        <w:r w:rsidR="005C25F3">
          <w:rPr>
            <w:webHidden/>
          </w:rPr>
          <w:fldChar w:fldCharType="separate"/>
        </w:r>
        <w:r w:rsidR="00410462">
          <w:rPr>
            <w:webHidden/>
          </w:rPr>
          <w:t>2</w:t>
        </w:r>
        <w:r w:rsidR="005C25F3">
          <w:rPr>
            <w:webHidden/>
          </w:rPr>
          <w:fldChar w:fldCharType="end"/>
        </w:r>
      </w:hyperlink>
    </w:p>
    <w:p w14:paraId="377FA905" w14:textId="37A7234E" w:rsidR="005C25F3" w:rsidRDefault="001F7E89">
      <w:pPr>
        <w:pStyle w:val="TOC1"/>
        <w:rPr>
          <w:rFonts w:asciiTheme="minorHAnsi" w:eastAsiaTheme="minorEastAsia" w:hAnsiTheme="minorHAnsi" w:cstheme="minorBidi"/>
          <w:b w:val="0"/>
          <w:spacing w:val="0"/>
          <w:sz w:val="22"/>
          <w:szCs w:val="22"/>
          <w:lang w:val="en-AU" w:eastAsia="en-AU"/>
        </w:rPr>
      </w:pPr>
      <w:hyperlink w:anchor="_Toc121844616" w:history="1">
        <w:r w:rsidR="005C25F3" w:rsidRPr="00A94832">
          <w:rPr>
            <w:rStyle w:val="Hyperlink"/>
          </w:rPr>
          <w:t>Next Steps</w:t>
        </w:r>
        <w:r w:rsidR="005C25F3">
          <w:rPr>
            <w:webHidden/>
          </w:rPr>
          <w:tab/>
        </w:r>
        <w:r w:rsidR="005C25F3">
          <w:rPr>
            <w:webHidden/>
          </w:rPr>
          <w:fldChar w:fldCharType="begin"/>
        </w:r>
        <w:r w:rsidR="005C25F3">
          <w:rPr>
            <w:webHidden/>
          </w:rPr>
          <w:instrText xml:space="preserve"> PAGEREF _Toc121844616 \h </w:instrText>
        </w:r>
        <w:r w:rsidR="005C25F3">
          <w:rPr>
            <w:webHidden/>
          </w:rPr>
        </w:r>
        <w:r w:rsidR="005C25F3">
          <w:rPr>
            <w:webHidden/>
          </w:rPr>
          <w:fldChar w:fldCharType="separate"/>
        </w:r>
        <w:r w:rsidR="00410462">
          <w:rPr>
            <w:webHidden/>
          </w:rPr>
          <w:t>2</w:t>
        </w:r>
        <w:r w:rsidR="005C25F3">
          <w:rPr>
            <w:webHidden/>
          </w:rPr>
          <w:fldChar w:fldCharType="end"/>
        </w:r>
      </w:hyperlink>
    </w:p>
    <w:p w14:paraId="37840480" w14:textId="492408B2" w:rsidR="005C25F3" w:rsidRDefault="001F7E89">
      <w:pPr>
        <w:pStyle w:val="TOC1"/>
        <w:rPr>
          <w:rFonts w:asciiTheme="minorHAnsi" w:eastAsiaTheme="minorEastAsia" w:hAnsiTheme="minorHAnsi" w:cstheme="minorBidi"/>
          <w:b w:val="0"/>
          <w:spacing w:val="0"/>
          <w:sz w:val="22"/>
          <w:szCs w:val="22"/>
          <w:lang w:val="en-AU" w:eastAsia="en-AU"/>
        </w:rPr>
      </w:pPr>
      <w:hyperlink w:anchor="_Toc121844617" w:history="1">
        <w:r w:rsidR="005C25F3" w:rsidRPr="00A94832">
          <w:rPr>
            <w:rStyle w:val="Hyperlink"/>
          </w:rPr>
          <w:t>All Participant Responses</w:t>
        </w:r>
        <w:r w:rsidR="005C25F3">
          <w:rPr>
            <w:webHidden/>
          </w:rPr>
          <w:tab/>
        </w:r>
        <w:r w:rsidR="005C25F3">
          <w:rPr>
            <w:webHidden/>
          </w:rPr>
          <w:fldChar w:fldCharType="begin"/>
        </w:r>
        <w:r w:rsidR="005C25F3">
          <w:rPr>
            <w:webHidden/>
          </w:rPr>
          <w:instrText xml:space="preserve"> PAGEREF _Toc121844617 \h </w:instrText>
        </w:r>
        <w:r w:rsidR="005C25F3">
          <w:rPr>
            <w:webHidden/>
          </w:rPr>
        </w:r>
        <w:r w:rsidR="005C25F3">
          <w:rPr>
            <w:webHidden/>
          </w:rPr>
          <w:fldChar w:fldCharType="separate"/>
        </w:r>
        <w:r w:rsidR="00410462">
          <w:rPr>
            <w:webHidden/>
          </w:rPr>
          <w:t>2</w:t>
        </w:r>
        <w:r w:rsidR="005C25F3">
          <w:rPr>
            <w:webHidden/>
          </w:rPr>
          <w:fldChar w:fldCharType="end"/>
        </w:r>
      </w:hyperlink>
    </w:p>
    <w:p w14:paraId="65C9660F" w14:textId="5EAD7A9D" w:rsidR="005C25F3" w:rsidRPr="001D524F" w:rsidRDefault="005C25F3" w:rsidP="00E2737A">
      <w:pPr>
        <w:pStyle w:val="TOC1"/>
        <w:spacing w:line="240" w:lineRule="auto"/>
        <w:rPr>
          <w:rStyle w:val="Heading1Char"/>
          <w:b/>
        </w:rPr>
      </w:pPr>
      <w:r>
        <w:rPr>
          <w:rStyle w:val="Heading1Char"/>
          <w:b/>
        </w:rPr>
        <w:fldChar w:fldCharType="end"/>
      </w:r>
    </w:p>
    <w:p w14:paraId="40ABDFC0" w14:textId="77777777" w:rsidR="00122180" w:rsidRPr="001D524F" w:rsidRDefault="00122180" w:rsidP="00E2737A">
      <w:pPr>
        <w:ind w:left="0" w:firstLine="720"/>
        <w:rPr>
          <w:rFonts w:cs="Arial"/>
          <w:sz w:val="28"/>
          <w:szCs w:val="28"/>
        </w:rPr>
      </w:pPr>
    </w:p>
    <w:p w14:paraId="69D46AF5" w14:textId="5994CED7" w:rsidR="00DA61BA" w:rsidRPr="001D524F" w:rsidRDefault="009C62FE" w:rsidP="00E2737A">
      <w:pPr>
        <w:pStyle w:val="Heading1"/>
      </w:pPr>
      <w:r w:rsidRPr="001D524F">
        <w:br w:type="page"/>
      </w:r>
      <w:bookmarkStart w:id="0" w:name="_Toc453599061"/>
      <w:bookmarkStart w:id="1" w:name="_Toc494971665"/>
      <w:bookmarkStart w:id="2" w:name="_Toc94775633"/>
      <w:bookmarkStart w:id="3" w:name="_Toc121844612"/>
      <w:r w:rsidR="00DA61BA" w:rsidRPr="001D524F">
        <w:lastRenderedPageBreak/>
        <w:t>Background</w:t>
      </w:r>
      <w:bookmarkEnd w:id="0"/>
      <w:bookmarkEnd w:id="1"/>
      <w:bookmarkEnd w:id="2"/>
      <w:bookmarkEnd w:id="3"/>
    </w:p>
    <w:p w14:paraId="15182A4C" w14:textId="77777777" w:rsidR="006A5013" w:rsidRPr="001D524F" w:rsidRDefault="006A5013" w:rsidP="00E2737A">
      <w:pPr>
        <w:ind w:left="0"/>
        <w:rPr>
          <w:rFonts w:cs="Arial"/>
        </w:rPr>
      </w:pPr>
    </w:p>
    <w:p w14:paraId="5B1B71A9" w14:textId="77777777" w:rsidR="00C1212A" w:rsidRPr="001D524F" w:rsidRDefault="00C1212A" w:rsidP="00E2737A">
      <w:pPr>
        <w:ind w:left="0"/>
        <w:rPr>
          <w:rFonts w:cs="Arial"/>
        </w:rPr>
      </w:pPr>
      <w:r w:rsidRPr="001D524F">
        <w:rPr>
          <w:rFonts w:cs="Arial"/>
        </w:rPr>
        <w:t xml:space="preserve">It is a requirement of the WA Disability Services Act (1993) </w:t>
      </w:r>
      <w:r w:rsidR="002053F6" w:rsidRPr="001D524F">
        <w:rPr>
          <w:rFonts w:cs="Arial"/>
        </w:rPr>
        <w:t>that</w:t>
      </w:r>
      <w:r w:rsidRPr="001D524F">
        <w:rPr>
          <w:rFonts w:cs="Arial"/>
        </w:rPr>
        <w:t xml:space="preserve"> all public authorities develop and implement a Disability Access and Inclusion Plan (DAIP) that outlines the ways in which the authority will ensure that people with </w:t>
      </w:r>
      <w:r w:rsidR="003F04DC" w:rsidRPr="001D524F">
        <w:rPr>
          <w:rFonts w:cs="Arial"/>
        </w:rPr>
        <w:t>disability</w:t>
      </w:r>
      <w:r w:rsidRPr="001D524F">
        <w:rPr>
          <w:rFonts w:cs="Arial"/>
        </w:rPr>
        <w:t xml:space="preserve"> have equal access to its facilities and services.  The DAIP must be lodged with the </w:t>
      </w:r>
      <w:r w:rsidR="0047667D" w:rsidRPr="001D524F">
        <w:rPr>
          <w:rFonts w:cs="Arial"/>
          <w:szCs w:val="24"/>
        </w:rPr>
        <w:t>Department of Communit</w:t>
      </w:r>
      <w:r w:rsidR="00631918" w:rsidRPr="001D524F">
        <w:rPr>
          <w:rFonts w:cs="Arial"/>
          <w:szCs w:val="24"/>
        </w:rPr>
        <w:t>ies,</w:t>
      </w:r>
      <w:r w:rsidRPr="001D524F">
        <w:rPr>
          <w:rFonts w:cs="Arial"/>
        </w:rPr>
        <w:t xml:space="preserve"> reported on annually and reviewed at least every five years.</w:t>
      </w:r>
    </w:p>
    <w:p w14:paraId="46E4483F" w14:textId="77777777" w:rsidR="006A5013" w:rsidRPr="001D524F" w:rsidRDefault="006A5013" w:rsidP="00E2737A">
      <w:pPr>
        <w:ind w:left="0"/>
        <w:rPr>
          <w:rFonts w:cs="Arial"/>
          <w:spacing w:val="-4"/>
          <w:szCs w:val="24"/>
        </w:rPr>
      </w:pPr>
    </w:p>
    <w:p w14:paraId="3EB46949" w14:textId="6C6C1566" w:rsidR="00D26E31" w:rsidRPr="001D524F" w:rsidRDefault="00D26E31" w:rsidP="00E2737A">
      <w:pPr>
        <w:ind w:left="0"/>
        <w:rPr>
          <w:rFonts w:cs="Arial"/>
          <w:szCs w:val="24"/>
        </w:rPr>
      </w:pPr>
      <w:r w:rsidRPr="001D524F">
        <w:rPr>
          <w:rFonts w:cs="Arial"/>
          <w:spacing w:val="-4"/>
          <w:szCs w:val="24"/>
        </w:rPr>
        <w:t xml:space="preserve">The </w:t>
      </w:r>
      <w:r w:rsidR="007A54ED">
        <w:rPr>
          <w:rFonts w:cs="Arial"/>
          <w:spacing w:val="-4"/>
          <w:szCs w:val="24"/>
        </w:rPr>
        <w:t>City of Cockburn</w:t>
      </w:r>
      <w:r w:rsidR="003A3F8D" w:rsidRPr="001D524F">
        <w:rPr>
          <w:rFonts w:cs="Arial"/>
          <w:spacing w:val="-4"/>
          <w:szCs w:val="24"/>
        </w:rPr>
        <w:t xml:space="preserve"> </w:t>
      </w:r>
      <w:r w:rsidRPr="001D524F">
        <w:rPr>
          <w:rFonts w:cs="Arial"/>
          <w:spacing w:val="-4"/>
          <w:szCs w:val="24"/>
        </w:rPr>
        <w:t xml:space="preserve">contracted E-QUAL </w:t>
      </w:r>
      <w:r w:rsidR="0037244B" w:rsidRPr="001D524F">
        <w:rPr>
          <w:rFonts w:cs="Arial"/>
          <w:spacing w:val="-4"/>
          <w:szCs w:val="24"/>
        </w:rPr>
        <w:t xml:space="preserve">Disability Consultants </w:t>
      </w:r>
      <w:r w:rsidR="002C1AD6" w:rsidRPr="001D524F">
        <w:rPr>
          <w:rFonts w:cs="Arial"/>
          <w:spacing w:val="-4"/>
          <w:szCs w:val="24"/>
        </w:rPr>
        <w:t>to review the</w:t>
      </w:r>
      <w:r w:rsidR="002163C6" w:rsidRPr="001D524F">
        <w:rPr>
          <w:rFonts w:cs="Arial"/>
          <w:spacing w:val="-4"/>
          <w:szCs w:val="24"/>
        </w:rPr>
        <w:t>ir</w:t>
      </w:r>
      <w:r w:rsidRPr="001D524F">
        <w:rPr>
          <w:rFonts w:cs="Arial"/>
          <w:spacing w:val="-4"/>
          <w:szCs w:val="24"/>
        </w:rPr>
        <w:t xml:space="preserve"> </w:t>
      </w:r>
      <w:r w:rsidR="006A5013" w:rsidRPr="001D524F">
        <w:rPr>
          <w:rFonts w:cs="Arial"/>
          <w:spacing w:val="-4"/>
          <w:szCs w:val="24"/>
        </w:rPr>
        <w:t xml:space="preserve">existing </w:t>
      </w:r>
      <w:r w:rsidR="003A3F8D" w:rsidRPr="001D524F">
        <w:rPr>
          <w:rFonts w:cs="Arial"/>
          <w:spacing w:val="-4"/>
          <w:szCs w:val="24"/>
        </w:rPr>
        <w:t>DAIP</w:t>
      </w:r>
      <w:r w:rsidR="006A5013" w:rsidRPr="001D524F">
        <w:rPr>
          <w:rFonts w:cs="Arial"/>
          <w:spacing w:val="-4"/>
          <w:szCs w:val="24"/>
        </w:rPr>
        <w:t xml:space="preserve">, consult with stakeholders and </w:t>
      </w:r>
      <w:r w:rsidRPr="001D524F">
        <w:rPr>
          <w:rFonts w:cs="Arial"/>
          <w:szCs w:val="24"/>
        </w:rPr>
        <w:t>develop a</w:t>
      </w:r>
      <w:r w:rsidR="006A5013" w:rsidRPr="001D524F">
        <w:rPr>
          <w:rFonts w:cs="Arial"/>
          <w:szCs w:val="24"/>
        </w:rPr>
        <w:t xml:space="preserve"> </w:t>
      </w:r>
      <w:r w:rsidR="00E15CB5" w:rsidRPr="001D524F">
        <w:rPr>
          <w:rFonts w:cs="Arial"/>
          <w:szCs w:val="24"/>
        </w:rPr>
        <w:t xml:space="preserve">new </w:t>
      </w:r>
      <w:r w:rsidR="006A5013" w:rsidRPr="001D524F">
        <w:rPr>
          <w:rFonts w:cs="Arial"/>
          <w:szCs w:val="24"/>
        </w:rPr>
        <w:t xml:space="preserve">DAIP </w:t>
      </w:r>
      <w:r w:rsidRPr="001D524F">
        <w:rPr>
          <w:rFonts w:cs="Arial"/>
          <w:szCs w:val="24"/>
        </w:rPr>
        <w:t>which would comply with the WA Disability Services Act (1993)</w:t>
      </w:r>
      <w:r w:rsidR="00FF0ADC" w:rsidRPr="001D524F">
        <w:rPr>
          <w:rFonts w:cs="Arial"/>
        </w:rPr>
        <w:t>.</w:t>
      </w:r>
      <w:r w:rsidRPr="001D524F">
        <w:rPr>
          <w:rFonts w:cs="Arial"/>
          <w:szCs w:val="24"/>
        </w:rPr>
        <w:t xml:space="preserve"> </w:t>
      </w:r>
    </w:p>
    <w:p w14:paraId="2A37EB8A" w14:textId="77777777" w:rsidR="002163C6" w:rsidRPr="001D524F" w:rsidRDefault="002163C6" w:rsidP="00E2737A">
      <w:pPr>
        <w:ind w:left="0"/>
        <w:rPr>
          <w:rFonts w:cs="Arial"/>
          <w:szCs w:val="24"/>
        </w:rPr>
      </w:pPr>
    </w:p>
    <w:p w14:paraId="3E53D4B1" w14:textId="011B7E2E" w:rsidR="00025801" w:rsidRPr="001D524F" w:rsidRDefault="00025801" w:rsidP="00E2737A">
      <w:pPr>
        <w:ind w:left="0"/>
        <w:rPr>
          <w:rFonts w:cs="Arial"/>
          <w:spacing w:val="-4"/>
          <w:szCs w:val="24"/>
        </w:rPr>
      </w:pPr>
      <w:r w:rsidRPr="001D524F">
        <w:rPr>
          <w:rFonts w:cs="Arial"/>
          <w:spacing w:val="-4"/>
          <w:szCs w:val="24"/>
        </w:rPr>
        <w:t>This report describ</w:t>
      </w:r>
      <w:r w:rsidR="0077347F" w:rsidRPr="001D524F">
        <w:rPr>
          <w:rFonts w:cs="Arial"/>
          <w:spacing w:val="-4"/>
          <w:szCs w:val="24"/>
        </w:rPr>
        <w:t xml:space="preserve">es the findings of </w:t>
      </w:r>
      <w:r w:rsidRPr="001D524F">
        <w:rPr>
          <w:rFonts w:cs="Arial"/>
          <w:spacing w:val="-4"/>
          <w:szCs w:val="24"/>
        </w:rPr>
        <w:t xml:space="preserve">the </w:t>
      </w:r>
      <w:r w:rsidR="00CB4A40">
        <w:rPr>
          <w:rFonts w:cs="Arial"/>
          <w:spacing w:val="-4"/>
          <w:szCs w:val="24"/>
        </w:rPr>
        <w:t xml:space="preserve">stakeholder </w:t>
      </w:r>
      <w:r w:rsidR="006A5013" w:rsidRPr="001D524F">
        <w:rPr>
          <w:rFonts w:cs="Arial"/>
          <w:spacing w:val="-4"/>
          <w:szCs w:val="24"/>
        </w:rPr>
        <w:t>consultation</w:t>
      </w:r>
      <w:r w:rsidR="00E15CB5" w:rsidRPr="001D524F">
        <w:rPr>
          <w:rFonts w:cs="Arial"/>
          <w:spacing w:val="-4"/>
          <w:szCs w:val="24"/>
        </w:rPr>
        <w:t xml:space="preserve">.  </w:t>
      </w:r>
    </w:p>
    <w:p w14:paraId="3F9FF6CF" w14:textId="77777777" w:rsidR="004B7D0A" w:rsidRPr="001D524F" w:rsidRDefault="004B7D0A" w:rsidP="00E2737A">
      <w:pPr>
        <w:ind w:left="0"/>
        <w:rPr>
          <w:rFonts w:cs="Arial"/>
          <w:b/>
          <w:szCs w:val="24"/>
        </w:rPr>
      </w:pPr>
    </w:p>
    <w:p w14:paraId="76CC3A56" w14:textId="5833B52F" w:rsidR="004B7D0A" w:rsidRPr="001D524F" w:rsidRDefault="00142DAC" w:rsidP="00CB4A40">
      <w:pPr>
        <w:pStyle w:val="Heading1"/>
      </w:pPr>
      <w:bookmarkStart w:id="4" w:name="_Toc94775639"/>
      <w:bookmarkStart w:id="5" w:name="_Toc121844613"/>
      <w:r w:rsidRPr="001D524F">
        <w:t>M</w:t>
      </w:r>
      <w:r w:rsidR="004B7D0A" w:rsidRPr="001D524F">
        <w:t>ethodology</w:t>
      </w:r>
      <w:bookmarkEnd w:id="4"/>
      <w:bookmarkEnd w:id="5"/>
    </w:p>
    <w:p w14:paraId="13E6FEF7" w14:textId="77777777" w:rsidR="006A3FD7" w:rsidRPr="001D524F" w:rsidRDefault="006A3FD7" w:rsidP="00E2737A">
      <w:pPr>
        <w:ind w:left="0"/>
        <w:rPr>
          <w:rFonts w:cs="Arial"/>
          <w:b/>
          <w:i/>
          <w:szCs w:val="24"/>
        </w:rPr>
      </w:pPr>
    </w:p>
    <w:p w14:paraId="1FCFF7D0" w14:textId="0F18C2C5" w:rsidR="004B7D0A" w:rsidRPr="001D524F" w:rsidRDefault="004B7D0A" w:rsidP="00E2737A">
      <w:pPr>
        <w:ind w:left="0"/>
        <w:rPr>
          <w:rFonts w:cs="Arial"/>
          <w:szCs w:val="24"/>
        </w:rPr>
      </w:pPr>
      <w:r w:rsidRPr="001D524F">
        <w:rPr>
          <w:rFonts w:cs="Arial"/>
          <w:szCs w:val="24"/>
        </w:rPr>
        <w:t xml:space="preserve">As part of the </w:t>
      </w:r>
      <w:r w:rsidR="002B4625" w:rsidRPr="001D524F">
        <w:rPr>
          <w:rFonts w:cs="Arial"/>
          <w:szCs w:val="24"/>
        </w:rPr>
        <w:t xml:space="preserve">review and </w:t>
      </w:r>
      <w:r w:rsidRPr="001D524F">
        <w:rPr>
          <w:rFonts w:cs="Arial"/>
          <w:szCs w:val="24"/>
        </w:rPr>
        <w:t>development of</w:t>
      </w:r>
      <w:r w:rsidR="007C5943" w:rsidRPr="001D524F">
        <w:rPr>
          <w:rFonts w:cs="Arial"/>
          <w:szCs w:val="24"/>
        </w:rPr>
        <w:t xml:space="preserve"> the</w:t>
      </w:r>
      <w:r w:rsidRPr="001D524F">
        <w:rPr>
          <w:rFonts w:cs="Arial"/>
          <w:szCs w:val="24"/>
        </w:rPr>
        <w:t xml:space="preserve"> DAIP, a consultation was carried out </w:t>
      </w:r>
      <w:r w:rsidR="006947A9" w:rsidRPr="001D524F">
        <w:rPr>
          <w:rFonts w:cs="Arial"/>
          <w:szCs w:val="24"/>
        </w:rPr>
        <w:t xml:space="preserve">with </w:t>
      </w:r>
      <w:r w:rsidR="007A54ED">
        <w:rPr>
          <w:rFonts w:cs="Arial"/>
          <w:szCs w:val="24"/>
        </w:rPr>
        <w:t>City of Cockburn</w:t>
      </w:r>
      <w:r w:rsidR="00954943" w:rsidRPr="001D524F">
        <w:rPr>
          <w:rFonts w:cs="Arial"/>
          <w:szCs w:val="24"/>
        </w:rPr>
        <w:t xml:space="preserve"> st</w:t>
      </w:r>
      <w:r w:rsidR="006947A9" w:rsidRPr="001D524F">
        <w:rPr>
          <w:rFonts w:cs="Arial"/>
          <w:szCs w:val="24"/>
        </w:rPr>
        <w:t xml:space="preserve">aff and community members </w:t>
      </w:r>
      <w:r w:rsidRPr="001D524F">
        <w:rPr>
          <w:rFonts w:cs="Arial"/>
          <w:szCs w:val="24"/>
        </w:rPr>
        <w:t>to identify barriers to access and inclusion a</w:t>
      </w:r>
      <w:r w:rsidR="002B4625" w:rsidRPr="001D524F">
        <w:rPr>
          <w:rFonts w:cs="Arial"/>
          <w:szCs w:val="24"/>
        </w:rPr>
        <w:t>s well as</w:t>
      </w:r>
      <w:r w:rsidRPr="001D524F">
        <w:rPr>
          <w:rFonts w:cs="Arial"/>
          <w:szCs w:val="24"/>
        </w:rPr>
        <w:t xml:space="preserve"> potential strategi</w:t>
      </w:r>
      <w:r w:rsidR="00142DAC" w:rsidRPr="001D524F">
        <w:rPr>
          <w:rFonts w:cs="Arial"/>
          <w:szCs w:val="24"/>
        </w:rPr>
        <w:t xml:space="preserve">es to be incorporated into the </w:t>
      </w:r>
      <w:r w:rsidR="006947A9" w:rsidRPr="001D524F">
        <w:rPr>
          <w:rFonts w:cs="Arial"/>
          <w:szCs w:val="24"/>
        </w:rPr>
        <w:t xml:space="preserve">new </w:t>
      </w:r>
      <w:r w:rsidRPr="001D524F">
        <w:rPr>
          <w:rFonts w:cs="Arial"/>
          <w:szCs w:val="24"/>
        </w:rPr>
        <w:t xml:space="preserve">DAIP. </w:t>
      </w:r>
    </w:p>
    <w:p w14:paraId="0862B53E" w14:textId="77777777" w:rsidR="004B7D0A" w:rsidRPr="001D524F" w:rsidRDefault="004B7D0A" w:rsidP="00E2737A">
      <w:pPr>
        <w:ind w:left="0"/>
        <w:rPr>
          <w:rFonts w:cs="Arial"/>
          <w:szCs w:val="24"/>
        </w:rPr>
      </w:pPr>
    </w:p>
    <w:p w14:paraId="4DCFB45C" w14:textId="6A62F10B" w:rsidR="004B7D0A" w:rsidRPr="001D524F" w:rsidRDefault="00991733" w:rsidP="00E2737A">
      <w:pPr>
        <w:ind w:left="0"/>
        <w:rPr>
          <w:rFonts w:cs="Arial"/>
          <w:szCs w:val="24"/>
          <w:lang w:val="en" w:eastAsia="en-AU"/>
        </w:rPr>
      </w:pPr>
      <w:r>
        <w:rPr>
          <w:rFonts w:cs="Arial"/>
          <w:szCs w:val="24"/>
          <w:lang w:val="en" w:eastAsia="en-AU"/>
        </w:rPr>
        <w:t xml:space="preserve">Meetings were held with the </w:t>
      </w:r>
      <w:r>
        <w:rPr>
          <w:rFonts w:cs="Arial"/>
          <w:szCs w:val="24"/>
        </w:rPr>
        <w:t xml:space="preserve">Youth Advisory Group, Disability Reference Group and </w:t>
      </w:r>
      <w:r w:rsidR="00841436">
        <w:rPr>
          <w:rFonts w:cs="Arial"/>
          <w:szCs w:val="24"/>
        </w:rPr>
        <w:t xml:space="preserve">Age-friendly reference </w:t>
      </w:r>
      <w:r>
        <w:rPr>
          <w:rFonts w:cs="Arial"/>
          <w:szCs w:val="24"/>
        </w:rPr>
        <w:t>Group.</w:t>
      </w:r>
      <w:r w:rsidRPr="001D524F">
        <w:rPr>
          <w:rFonts w:cs="Arial"/>
          <w:szCs w:val="24"/>
          <w:lang w:val="en" w:eastAsia="en-AU"/>
        </w:rPr>
        <w:t xml:space="preserve"> </w:t>
      </w:r>
      <w:r w:rsidR="007C5943" w:rsidRPr="001D524F">
        <w:rPr>
          <w:rFonts w:cs="Arial"/>
          <w:szCs w:val="24"/>
          <w:lang w:val="en" w:eastAsia="en-AU"/>
        </w:rPr>
        <w:t>Staff and c</w:t>
      </w:r>
      <w:r w:rsidR="004B7D0A" w:rsidRPr="001D524F">
        <w:rPr>
          <w:rFonts w:cs="Arial"/>
          <w:szCs w:val="24"/>
          <w:lang w:val="en" w:eastAsia="en-AU"/>
        </w:rPr>
        <w:t xml:space="preserve">ommunity members could </w:t>
      </w:r>
      <w:r>
        <w:rPr>
          <w:rFonts w:cs="Arial"/>
          <w:szCs w:val="24"/>
          <w:lang w:val="en" w:eastAsia="en-AU"/>
        </w:rPr>
        <w:t xml:space="preserve">also </w:t>
      </w:r>
      <w:r w:rsidR="004B7D0A" w:rsidRPr="001D524F">
        <w:rPr>
          <w:rFonts w:cs="Arial"/>
          <w:szCs w:val="24"/>
          <w:lang w:val="en" w:eastAsia="en-AU"/>
        </w:rPr>
        <w:t>have their say by:</w:t>
      </w:r>
    </w:p>
    <w:p w14:paraId="3447070A" w14:textId="77777777" w:rsidR="00EF7D06" w:rsidRPr="001D524F" w:rsidRDefault="00EF7D06" w:rsidP="00E2737A">
      <w:pPr>
        <w:ind w:left="0"/>
        <w:rPr>
          <w:rFonts w:cs="Arial"/>
          <w:szCs w:val="24"/>
          <w:lang w:val="en" w:eastAsia="en-AU"/>
        </w:rPr>
      </w:pPr>
    </w:p>
    <w:p w14:paraId="23E5C767" w14:textId="491EA829" w:rsidR="004B7D0A" w:rsidRPr="001D524F" w:rsidRDefault="00142F67" w:rsidP="004B0E07">
      <w:pPr>
        <w:pStyle w:val="ListParagraph"/>
        <w:numPr>
          <w:ilvl w:val="0"/>
          <w:numId w:val="5"/>
        </w:numPr>
        <w:spacing w:after="200"/>
        <w:contextualSpacing/>
        <w:rPr>
          <w:rFonts w:cs="Arial"/>
          <w:szCs w:val="24"/>
          <w:lang w:val="en"/>
        </w:rPr>
      </w:pPr>
      <w:r w:rsidRPr="001D524F">
        <w:rPr>
          <w:rFonts w:cs="Arial"/>
          <w:szCs w:val="24"/>
          <w:lang w:val="en"/>
        </w:rPr>
        <w:t>Completing an online or h</w:t>
      </w:r>
      <w:r w:rsidR="004B7D0A" w:rsidRPr="001D524F">
        <w:rPr>
          <w:rFonts w:cs="Arial"/>
          <w:szCs w:val="24"/>
          <w:lang w:val="en"/>
        </w:rPr>
        <w:t>ard copy survey</w:t>
      </w:r>
    </w:p>
    <w:p w14:paraId="7E050366" w14:textId="515E4E47" w:rsidR="004A0B49" w:rsidRPr="00CB4A40" w:rsidRDefault="004A0B49" w:rsidP="004A0B49">
      <w:pPr>
        <w:pStyle w:val="ListParagraph"/>
        <w:numPr>
          <w:ilvl w:val="0"/>
          <w:numId w:val="5"/>
        </w:numPr>
        <w:spacing w:after="200"/>
        <w:contextualSpacing/>
        <w:rPr>
          <w:rFonts w:cs="Arial"/>
          <w:szCs w:val="24"/>
        </w:rPr>
      </w:pPr>
      <w:r w:rsidRPr="001D524F">
        <w:rPr>
          <w:rFonts w:cs="Arial"/>
          <w:szCs w:val="24"/>
          <w:lang w:val="en"/>
        </w:rPr>
        <w:t>Phoning</w:t>
      </w:r>
      <w:r w:rsidR="00CB4A40">
        <w:rPr>
          <w:rFonts w:cs="Arial"/>
          <w:szCs w:val="24"/>
          <w:lang w:val="en"/>
        </w:rPr>
        <w:t xml:space="preserve">, </w:t>
      </w:r>
      <w:proofErr w:type="gramStart"/>
      <w:r w:rsidR="00CB4A40">
        <w:rPr>
          <w:rFonts w:cs="Arial"/>
          <w:szCs w:val="24"/>
          <w:lang w:val="en"/>
        </w:rPr>
        <w:t>texting</w:t>
      </w:r>
      <w:proofErr w:type="gramEnd"/>
      <w:r w:rsidRPr="001D524F">
        <w:rPr>
          <w:rFonts w:cs="Arial"/>
          <w:szCs w:val="24"/>
          <w:lang w:val="en"/>
        </w:rPr>
        <w:t xml:space="preserve"> or emailing feedback </w:t>
      </w:r>
    </w:p>
    <w:p w14:paraId="29EDD32F" w14:textId="2BCA66CE" w:rsidR="00CB4A40" w:rsidRPr="00CB4A40" w:rsidRDefault="00CB4A40" w:rsidP="004A0B49">
      <w:pPr>
        <w:pStyle w:val="ListParagraph"/>
        <w:numPr>
          <w:ilvl w:val="0"/>
          <w:numId w:val="5"/>
        </w:numPr>
        <w:spacing w:after="200"/>
        <w:contextualSpacing/>
        <w:rPr>
          <w:rFonts w:cs="Arial"/>
          <w:szCs w:val="24"/>
        </w:rPr>
      </w:pPr>
      <w:r>
        <w:rPr>
          <w:rFonts w:cs="Arial"/>
          <w:szCs w:val="24"/>
          <w:lang w:val="en"/>
        </w:rPr>
        <w:t>Attending an online or in person community forum</w:t>
      </w:r>
    </w:p>
    <w:p w14:paraId="0ED6AF4D" w14:textId="3F29343F" w:rsidR="00CB4A40" w:rsidRPr="00991733" w:rsidRDefault="00F14F7A" w:rsidP="004A0B49">
      <w:pPr>
        <w:pStyle w:val="ListParagraph"/>
        <w:numPr>
          <w:ilvl w:val="0"/>
          <w:numId w:val="5"/>
        </w:numPr>
        <w:spacing w:after="200"/>
        <w:contextualSpacing/>
        <w:rPr>
          <w:rFonts w:cs="Arial"/>
          <w:szCs w:val="24"/>
        </w:rPr>
      </w:pPr>
      <w:r>
        <w:rPr>
          <w:rFonts w:cs="Arial"/>
          <w:szCs w:val="24"/>
          <w:lang w:val="en"/>
        </w:rPr>
        <w:t>Contributing</w:t>
      </w:r>
      <w:r w:rsidR="00991733">
        <w:rPr>
          <w:rFonts w:cs="Arial"/>
          <w:szCs w:val="24"/>
          <w:lang w:val="en"/>
        </w:rPr>
        <w:t xml:space="preserve"> feedback </w:t>
      </w:r>
      <w:r>
        <w:rPr>
          <w:rFonts w:cs="Arial"/>
          <w:szCs w:val="24"/>
          <w:lang w:val="en"/>
        </w:rPr>
        <w:t>informally</w:t>
      </w:r>
      <w:r w:rsidR="00991733">
        <w:rPr>
          <w:rFonts w:cs="Arial"/>
          <w:szCs w:val="24"/>
          <w:lang w:val="en"/>
        </w:rPr>
        <w:t xml:space="preserve"> at various events </w:t>
      </w:r>
      <w:r>
        <w:rPr>
          <w:rFonts w:cs="Arial"/>
          <w:szCs w:val="24"/>
          <w:lang w:val="en"/>
        </w:rPr>
        <w:t>including</w:t>
      </w:r>
      <w:r w:rsidR="00991733">
        <w:rPr>
          <w:rFonts w:cs="Arial"/>
          <w:szCs w:val="24"/>
          <w:lang w:val="en"/>
        </w:rPr>
        <w:t xml:space="preserve"> Disability Sports Day at the ARC; booth at </w:t>
      </w:r>
      <w:proofErr w:type="spellStart"/>
      <w:r w:rsidR="00991733">
        <w:rPr>
          <w:rFonts w:cs="Arial"/>
          <w:szCs w:val="24"/>
          <w:lang w:val="en"/>
        </w:rPr>
        <w:t>Treeby</w:t>
      </w:r>
      <w:proofErr w:type="spellEnd"/>
      <w:r w:rsidR="00991733">
        <w:rPr>
          <w:rFonts w:cs="Arial"/>
          <w:szCs w:val="24"/>
          <w:lang w:val="en"/>
        </w:rPr>
        <w:t xml:space="preserve"> Community </w:t>
      </w:r>
      <w:proofErr w:type="spellStart"/>
      <w:r w:rsidR="00991733">
        <w:rPr>
          <w:rFonts w:cs="Arial"/>
          <w:szCs w:val="24"/>
          <w:lang w:val="en"/>
        </w:rPr>
        <w:t>Cente</w:t>
      </w:r>
      <w:proofErr w:type="spellEnd"/>
      <w:r w:rsidR="00991733">
        <w:rPr>
          <w:rFonts w:cs="Arial"/>
          <w:szCs w:val="24"/>
          <w:lang w:val="en"/>
        </w:rPr>
        <w:t xml:space="preserve"> event; morning tea Cockburn Care)</w:t>
      </w:r>
    </w:p>
    <w:p w14:paraId="03C11EA2" w14:textId="77777777" w:rsidR="004A0B49" w:rsidRPr="001D524F" w:rsidRDefault="004A0B49" w:rsidP="004A0B49">
      <w:pPr>
        <w:spacing w:after="200"/>
        <w:ind w:left="-360"/>
        <w:contextualSpacing/>
        <w:rPr>
          <w:rFonts w:cs="Arial"/>
          <w:szCs w:val="24"/>
        </w:rPr>
      </w:pPr>
      <w:bookmarkStart w:id="6" w:name="_Hlk94181460"/>
    </w:p>
    <w:p w14:paraId="05CA1951" w14:textId="1771CC8E" w:rsidR="004B7D0A" w:rsidRPr="001D524F" w:rsidRDefault="004B7D0A" w:rsidP="004A0B49">
      <w:pPr>
        <w:spacing w:after="200"/>
        <w:ind w:left="-360" w:firstLine="360"/>
        <w:contextualSpacing/>
        <w:rPr>
          <w:rFonts w:cs="Arial"/>
          <w:szCs w:val="24"/>
        </w:rPr>
      </w:pPr>
      <w:r w:rsidRPr="001D524F">
        <w:rPr>
          <w:rFonts w:cs="Arial"/>
          <w:szCs w:val="24"/>
        </w:rPr>
        <w:t xml:space="preserve">The promotion of the consultation included: </w:t>
      </w:r>
    </w:p>
    <w:p w14:paraId="3539ED53" w14:textId="77777777" w:rsidR="00142F67" w:rsidRPr="001D524F" w:rsidRDefault="00142F67" w:rsidP="00E2737A">
      <w:pPr>
        <w:ind w:left="0"/>
        <w:rPr>
          <w:rFonts w:cs="Arial"/>
          <w:szCs w:val="24"/>
        </w:rPr>
      </w:pPr>
    </w:p>
    <w:p w14:paraId="0A526C23" w14:textId="408B2B00" w:rsidR="004B7D0A" w:rsidRPr="001D524F" w:rsidRDefault="007B7479" w:rsidP="00CE41A9">
      <w:pPr>
        <w:numPr>
          <w:ilvl w:val="0"/>
          <w:numId w:val="4"/>
        </w:numPr>
        <w:tabs>
          <w:tab w:val="num" w:pos="360"/>
        </w:tabs>
        <w:ind w:left="720"/>
        <w:rPr>
          <w:rFonts w:cs="Arial"/>
          <w:szCs w:val="24"/>
        </w:rPr>
      </w:pPr>
      <w:r w:rsidRPr="001D524F">
        <w:rPr>
          <w:rFonts w:cs="Arial"/>
          <w:szCs w:val="24"/>
        </w:rPr>
        <w:t xml:space="preserve">Advertising </w:t>
      </w:r>
      <w:r w:rsidR="00EC380C" w:rsidRPr="001D524F">
        <w:rPr>
          <w:lang w:val="en" w:eastAsia="en-AU"/>
        </w:rPr>
        <w:t xml:space="preserve">on </w:t>
      </w:r>
      <w:r w:rsidRPr="001D524F">
        <w:rPr>
          <w:lang w:val="en" w:eastAsia="en-AU"/>
        </w:rPr>
        <w:t xml:space="preserve">the </w:t>
      </w:r>
      <w:r w:rsidR="00991733">
        <w:rPr>
          <w:lang w:val="en" w:eastAsia="en-AU"/>
        </w:rPr>
        <w:t>City</w:t>
      </w:r>
      <w:r w:rsidRPr="001D524F">
        <w:rPr>
          <w:lang w:val="en" w:eastAsia="en-AU"/>
        </w:rPr>
        <w:t xml:space="preserve">’s website </w:t>
      </w:r>
      <w:r w:rsidR="005C3880" w:rsidRPr="001D524F">
        <w:rPr>
          <w:lang w:val="en" w:eastAsia="en-AU"/>
        </w:rPr>
        <w:t xml:space="preserve">over </w:t>
      </w:r>
      <w:r w:rsidR="000C1F0F">
        <w:rPr>
          <w:lang w:val="en" w:eastAsia="en-AU"/>
        </w:rPr>
        <w:t>September</w:t>
      </w:r>
      <w:r w:rsidR="00CD6C81">
        <w:rPr>
          <w:lang w:val="en" w:eastAsia="en-AU"/>
        </w:rPr>
        <w:t>/October</w:t>
      </w:r>
      <w:r w:rsidR="008341FA" w:rsidRPr="001D524F">
        <w:rPr>
          <w:lang w:val="en" w:eastAsia="en-AU"/>
        </w:rPr>
        <w:t xml:space="preserve"> 2022</w:t>
      </w:r>
    </w:p>
    <w:p w14:paraId="52070424" w14:textId="7061C3B8" w:rsidR="008341FA" w:rsidRPr="001D524F" w:rsidRDefault="00A310D7" w:rsidP="00CE41A9">
      <w:pPr>
        <w:numPr>
          <w:ilvl w:val="0"/>
          <w:numId w:val="4"/>
        </w:numPr>
        <w:tabs>
          <w:tab w:val="num" w:pos="360"/>
        </w:tabs>
        <w:ind w:left="720"/>
        <w:rPr>
          <w:rFonts w:cs="Arial"/>
          <w:szCs w:val="24"/>
        </w:rPr>
      </w:pPr>
      <w:r w:rsidRPr="001D524F">
        <w:rPr>
          <w:lang w:val="en" w:eastAsia="en-AU"/>
        </w:rPr>
        <w:t>Advertising</w:t>
      </w:r>
      <w:r w:rsidR="008341FA" w:rsidRPr="001D524F">
        <w:rPr>
          <w:lang w:val="en" w:eastAsia="en-AU"/>
        </w:rPr>
        <w:t xml:space="preserve"> in </w:t>
      </w:r>
      <w:r w:rsidR="006224D9">
        <w:rPr>
          <w:lang w:val="en" w:eastAsia="en-AU"/>
        </w:rPr>
        <w:t xml:space="preserve">the </w:t>
      </w:r>
      <w:r w:rsidR="00D84E82" w:rsidRPr="00D84E82">
        <w:rPr>
          <w:rFonts w:cs="Arial"/>
        </w:rPr>
        <w:t xml:space="preserve">Perth Now Cockburn Gazette </w:t>
      </w:r>
      <w:r w:rsidR="008341FA" w:rsidRPr="001D524F">
        <w:rPr>
          <w:lang w:val="en" w:eastAsia="en-AU"/>
        </w:rPr>
        <w:t xml:space="preserve">on </w:t>
      </w:r>
      <w:r w:rsidR="00CD6C81">
        <w:rPr>
          <w:lang w:val="en" w:eastAsia="en-AU"/>
        </w:rPr>
        <w:t>13</w:t>
      </w:r>
      <w:r w:rsidR="00CD6C81" w:rsidRPr="00CD6C81">
        <w:rPr>
          <w:vertAlign w:val="superscript"/>
          <w:lang w:val="en" w:eastAsia="en-AU"/>
        </w:rPr>
        <w:t>th</w:t>
      </w:r>
      <w:r w:rsidR="00CD6C81">
        <w:rPr>
          <w:lang w:val="en" w:eastAsia="en-AU"/>
        </w:rPr>
        <w:t xml:space="preserve"> October 2022</w:t>
      </w:r>
    </w:p>
    <w:p w14:paraId="2C77350A" w14:textId="2086C4FA" w:rsidR="002F62DC" w:rsidRPr="002F62DC" w:rsidRDefault="002F62DC" w:rsidP="002F62DC">
      <w:pPr>
        <w:numPr>
          <w:ilvl w:val="0"/>
          <w:numId w:val="4"/>
        </w:numPr>
        <w:tabs>
          <w:tab w:val="num" w:pos="360"/>
        </w:tabs>
        <w:ind w:left="720"/>
        <w:rPr>
          <w:rFonts w:cs="Arial"/>
          <w:szCs w:val="24"/>
        </w:rPr>
      </w:pPr>
      <w:r>
        <w:rPr>
          <w:rFonts w:cs="Arial"/>
          <w:szCs w:val="24"/>
        </w:rPr>
        <w:t xml:space="preserve">Advertising in community newsletters mailed out to </w:t>
      </w:r>
      <w:r w:rsidR="008F060A">
        <w:rPr>
          <w:rFonts w:cs="Arial"/>
          <w:szCs w:val="24"/>
        </w:rPr>
        <w:t>residents</w:t>
      </w:r>
    </w:p>
    <w:p w14:paraId="34DA12D9" w14:textId="72A1B906" w:rsidR="008341FA" w:rsidRDefault="008341FA" w:rsidP="002F62DC">
      <w:pPr>
        <w:numPr>
          <w:ilvl w:val="0"/>
          <w:numId w:val="4"/>
        </w:numPr>
        <w:tabs>
          <w:tab w:val="num" w:pos="360"/>
        </w:tabs>
        <w:ind w:left="720"/>
        <w:rPr>
          <w:rFonts w:cs="Arial"/>
          <w:szCs w:val="24"/>
        </w:rPr>
      </w:pPr>
      <w:r w:rsidRPr="001D524F">
        <w:rPr>
          <w:lang w:val="en" w:eastAsia="en-AU"/>
        </w:rPr>
        <w:t xml:space="preserve">Direct </w:t>
      </w:r>
      <w:r w:rsidR="00A310D7" w:rsidRPr="001D524F">
        <w:rPr>
          <w:lang w:val="en" w:eastAsia="en-AU"/>
        </w:rPr>
        <w:t>communications</w:t>
      </w:r>
      <w:r w:rsidRPr="001D524F">
        <w:rPr>
          <w:lang w:val="en" w:eastAsia="en-AU"/>
        </w:rPr>
        <w:t xml:space="preserve"> to </w:t>
      </w:r>
      <w:r w:rsidR="00A310D7" w:rsidRPr="001D524F">
        <w:rPr>
          <w:lang w:val="en" w:eastAsia="en-AU"/>
        </w:rPr>
        <w:t>stakeholders</w:t>
      </w:r>
      <w:r w:rsidRPr="001D524F">
        <w:rPr>
          <w:lang w:val="en" w:eastAsia="en-AU"/>
        </w:rPr>
        <w:t xml:space="preserve"> in the community with an interest in disability or potential staff or clients with disability </w:t>
      </w:r>
    </w:p>
    <w:p w14:paraId="77DE966A" w14:textId="77777777" w:rsidR="008341FA" w:rsidRPr="001D524F" w:rsidRDefault="008341FA" w:rsidP="008341FA">
      <w:pPr>
        <w:ind w:left="360"/>
        <w:rPr>
          <w:rFonts w:cs="Arial"/>
          <w:szCs w:val="24"/>
        </w:rPr>
      </w:pPr>
    </w:p>
    <w:p w14:paraId="49F2D0CC" w14:textId="77777777" w:rsidR="009B4FF0" w:rsidRDefault="009B4FF0">
      <w:pPr>
        <w:ind w:left="0"/>
        <w:rPr>
          <w:rFonts w:cs="Arial"/>
          <w:b/>
          <w:bCs/>
          <w:spacing w:val="0"/>
          <w:kern w:val="32"/>
          <w:sz w:val="32"/>
          <w:szCs w:val="32"/>
          <w:lang w:val="en-AU"/>
        </w:rPr>
      </w:pPr>
      <w:bookmarkStart w:id="7" w:name="_Toc94775640"/>
      <w:bookmarkEnd w:id="6"/>
      <w:r>
        <w:br w:type="page"/>
      </w:r>
    </w:p>
    <w:p w14:paraId="5F606D12" w14:textId="6BF8FC45" w:rsidR="00C17F05" w:rsidRPr="001D524F" w:rsidRDefault="00C17F05" w:rsidP="00C17F05">
      <w:pPr>
        <w:pStyle w:val="Heading1"/>
      </w:pPr>
      <w:bookmarkStart w:id="8" w:name="_Toc121844614"/>
      <w:r>
        <w:lastRenderedPageBreak/>
        <w:t>Feedback Summary</w:t>
      </w:r>
      <w:bookmarkEnd w:id="8"/>
    </w:p>
    <w:bookmarkEnd w:id="7"/>
    <w:p w14:paraId="7FFD80BF" w14:textId="77777777" w:rsidR="00596660" w:rsidRPr="001D524F" w:rsidRDefault="00596660" w:rsidP="00E2737A">
      <w:pPr>
        <w:ind w:left="0"/>
        <w:rPr>
          <w:rFonts w:cs="Arial"/>
          <w:b/>
          <w:i/>
          <w:szCs w:val="24"/>
        </w:rPr>
      </w:pPr>
    </w:p>
    <w:p w14:paraId="3B4129B4" w14:textId="18EC89D6" w:rsidR="00701F54" w:rsidRPr="001D524F" w:rsidRDefault="00701F54" w:rsidP="00701F54">
      <w:pPr>
        <w:pStyle w:val="ListParagraph"/>
        <w:spacing w:line="276" w:lineRule="auto"/>
        <w:ind w:left="0"/>
        <w:contextualSpacing/>
        <w:rPr>
          <w:rFonts w:cs="Arial"/>
          <w:szCs w:val="24"/>
        </w:rPr>
      </w:pPr>
      <w:r w:rsidRPr="001D524F">
        <w:rPr>
          <w:rFonts w:cs="Arial"/>
          <w:szCs w:val="24"/>
        </w:rPr>
        <w:t>A total of</w:t>
      </w:r>
      <w:r w:rsidR="000C1F0F">
        <w:rPr>
          <w:rFonts w:cs="Arial"/>
          <w:szCs w:val="24"/>
        </w:rPr>
        <w:t xml:space="preserve"> </w:t>
      </w:r>
      <w:r w:rsidR="005C25F3">
        <w:rPr>
          <w:rFonts w:cs="Arial"/>
          <w:szCs w:val="24"/>
        </w:rPr>
        <w:t>28</w:t>
      </w:r>
      <w:r w:rsidR="007F6931">
        <w:rPr>
          <w:rFonts w:cs="Arial"/>
          <w:szCs w:val="24"/>
        </w:rPr>
        <w:t>1</w:t>
      </w:r>
      <w:r w:rsidR="003123CF">
        <w:rPr>
          <w:rFonts w:cs="Arial"/>
          <w:szCs w:val="24"/>
        </w:rPr>
        <w:t xml:space="preserve"> </w:t>
      </w:r>
      <w:r w:rsidRPr="001D524F">
        <w:rPr>
          <w:rFonts w:cs="Arial"/>
          <w:szCs w:val="24"/>
        </w:rPr>
        <w:t xml:space="preserve">submissions were received during the </w:t>
      </w:r>
      <w:r w:rsidR="000253AE" w:rsidRPr="001D524F">
        <w:rPr>
          <w:rFonts w:cs="Arial"/>
          <w:szCs w:val="24"/>
        </w:rPr>
        <w:t>consultation</w:t>
      </w:r>
      <w:r w:rsidR="00E75DCB">
        <w:rPr>
          <w:rFonts w:cs="Arial"/>
          <w:szCs w:val="24"/>
        </w:rPr>
        <w:t xml:space="preserve"> including:</w:t>
      </w:r>
    </w:p>
    <w:p w14:paraId="4DE9C438" w14:textId="2A2ECB4F" w:rsidR="00CF31E8" w:rsidRPr="001D524F" w:rsidRDefault="007F6931">
      <w:pPr>
        <w:pStyle w:val="ListParagraph"/>
        <w:numPr>
          <w:ilvl w:val="0"/>
          <w:numId w:val="6"/>
        </w:numPr>
        <w:spacing w:line="276" w:lineRule="auto"/>
        <w:contextualSpacing/>
        <w:rPr>
          <w:rFonts w:cs="Arial"/>
          <w:szCs w:val="24"/>
        </w:rPr>
      </w:pPr>
      <w:r>
        <w:rPr>
          <w:rFonts w:cs="Arial"/>
          <w:szCs w:val="24"/>
        </w:rPr>
        <w:t>C</w:t>
      </w:r>
      <w:r w:rsidR="00CF31E8" w:rsidRPr="001D524F">
        <w:rPr>
          <w:rFonts w:cs="Arial"/>
          <w:szCs w:val="24"/>
        </w:rPr>
        <w:t xml:space="preserve">ommunity surveys </w:t>
      </w:r>
      <w:r>
        <w:rPr>
          <w:rFonts w:cs="Arial"/>
          <w:szCs w:val="24"/>
        </w:rPr>
        <w:t>x 96</w:t>
      </w:r>
    </w:p>
    <w:p w14:paraId="1660F0B5" w14:textId="0FA0844A" w:rsidR="00701F54" w:rsidRDefault="007F6931">
      <w:pPr>
        <w:pStyle w:val="ListParagraph"/>
        <w:numPr>
          <w:ilvl w:val="0"/>
          <w:numId w:val="6"/>
        </w:numPr>
        <w:spacing w:line="276" w:lineRule="auto"/>
        <w:contextualSpacing/>
        <w:rPr>
          <w:rFonts w:cs="Arial"/>
          <w:szCs w:val="24"/>
        </w:rPr>
      </w:pPr>
      <w:r>
        <w:rPr>
          <w:rFonts w:cs="Arial"/>
          <w:szCs w:val="24"/>
        </w:rPr>
        <w:t>S</w:t>
      </w:r>
      <w:r w:rsidR="00701F54" w:rsidRPr="001D524F">
        <w:rPr>
          <w:rFonts w:cs="Arial"/>
          <w:szCs w:val="24"/>
        </w:rPr>
        <w:t xml:space="preserve">taff surveys </w:t>
      </w:r>
      <w:r>
        <w:rPr>
          <w:rFonts w:cs="Arial"/>
          <w:szCs w:val="24"/>
        </w:rPr>
        <w:t>x 114</w:t>
      </w:r>
    </w:p>
    <w:p w14:paraId="5311B26F" w14:textId="4D822BB3" w:rsidR="00606C5C" w:rsidRPr="001D524F" w:rsidRDefault="00606C5C">
      <w:pPr>
        <w:pStyle w:val="ListParagraph"/>
        <w:numPr>
          <w:ilvl w:val="0"/>
          <w:numId w:val="6"/>
        </w:numPr>
        <w:spacing w:line="276" w:lineRule="auto"/>
        <w:contextualSpacing/>
        <w:rPr>
          <w:rFonts w:cs="Arial"/>
          <w:szCs w:val="24"/>
        </w:rPr>
      </w:pPr>
      <w:r>
        <w:rPr>
          <w:rFonts w:cs="Arial"/>
          <w:szCs w:val="24"/>
        </w:rPr>
        <w:t xml:space="preserve">Text message or </w:t>
      </w:r>
      <w:r w:rsidR="008F060A">
        <w:rPr>
          <w:rFonts w:cs="Arial"/>
          <w:szCs w:val="24"/>
        </w:rPr>
        <w:t>email</w:t>
      </w:r>
      <w:r>
        <w:rPr>
          <w:rFonts w:cs="Arial"/>
          <w:szCs w:val="24"/>
        </w:rPr>
        <w:t xml:space="preserve"> x 2</w:t>
      </w:r>
    </w:p>
    <w:p w14:paraId="60247B9F" w14:textId="75E3B262" w:rsidR="003123CF" w:rsidRDefault="00606C5C">
      <w:pPr>
        <w:pStyle w:val="ListParagraph"/>
        <w:numPr>
          <w:ilvl w:val="0"/>
          <w:numId w:val="6"/>
        </w:numPr>
        <w:spacing w:line="276" w:lineRule="auto"/>
        <w:contextualSpacing/>
        <w:rPr>
          <w:rFonts w:cs="Arial"/>
          <w:szCs w:val="24"/>
        </w:rPr>
      </w:pPr>
      <w:r>
        <w:rPr>
          <w:rFonts w:cs="Arial"/>
          <w:szCs w:val="24"/>
        </w:rPr>
        <w:t>Disability Reference Group x 11</w:t>
      </w:r>
    </w:p>
    <w:p w14:paraId="591B659B" w14:textId="3E52CAC5" w:rsidR="00606C5C" w:rsidRDefault="001F7E89">
      <w:pPr>
        <w:pStyle w:val="ListParagraph"/>
        <w:numPr>
          <w:ilvl w:val="0"/>
          <w:numId w:val="6"/>
        </w:numPr>
        <w:spacing w:line="276" w:lineRule="auto"/>
        <w:contextualSpacing/>
        <w:rPr>
          <w:rFonts w:cs="Arial"/>
          <w:szCs w:val="24"/>
        </w:rPr>
      </w:pPr>
      <w:r>
        <w:rPr>
          <w:rFonts w:cs="Arial"/>
          <w:szCs w:val="24"/>
        </w:rPr>
        <w:t>Age Friendly Reference Group</w:t>
      </w:r>
      <w:r w:rsidR="00606C5C">
        <w:rPr>
          <w:rFonts w:cs="Arial"/>
          <w:szCs w:val="24"/>
        </w:rPr>
        <w:t xml:space="preserve"> x 11</w:t>
      </w:r>
    </w:p>
    <w:p w14:paraId="44D54C57" w14:textId="0E176BC9" w:rsidR="00606C5C" w:rsidRDefault="00606C5C">
      <w:pPr>
        <w:pStyle w:val="ListParagraph"/>
        <w:numPr>
          <w:ilvl w:val="0"/>
          <w:numId w:val="6"/>
        </w:numPr>
        <w:spacing w:line="276" w:lineRule="auto"/>
        <w:contextualSpacing/>
        <w:rPr>
          <w:rFonts w:cs="Arial"/>
          <w:szCs w:val="24"/>
        </w:rPr>
      </w:pPr>
      <w:r>
        <w:rPr>
          <w:rFonts w:cs="Arial"/>
          <w:szCs w:val="24"/>
        </w:rPr>
        <w:t xml:space="preserve">Youth </w:t>
      </w:r>
      <w:r w:rsidR="008F060A">
        <w:rPr>
          <w:rFonts w:cs="Arial"/>
          <w:szCs w:val="24"/>
        </w:rPr>
        <w:t>Advisory</w:t>
      </w:r>
      <w:r>
        <w:rPr>
          <w:rFonts w:cs="Arial"/>
          <w:szCs w:val="24"/>
        </w:rPr>
        <w:t xml:space="preserve"> Group x 6</w:t>
      </w:r>
    </w:p>
    <w:p w14:paraId="181AE6D2" w14:textId="4CE38910" w:rsidR="00606C5C" w:rsidRDefault="00606C5C">
      <w:pPr>
        <w:pStyle w:val="ListParagraph"/>
        <w:numPr>
          <w:ilvl w:val="0"/>
          <w:numId w:val="6"/>
        </w:numPr>
        <w:spacing w:line="276" w:lineRule="auto"/>
        <w:contextualSpacing/>
        <w:rPr>
          <w:rFonts w:cs="Arial"/>
          <w:szCs w:val="24"/>
        </w:rPr>
      </w:pPr>
      <w:r>
        <w:rPr>
          <w:rFonts w:cs="Arial"/>
          <w:szCs w:val="24"/>
        </w:rPr>
        <w:t>Community forums x 17</w:t>
      </w:r>
    </w:p>
    <w:p w14:paraId="74822E08" w14:textId="4F9D9A8C" w:rsidR="00606C5C" w:rsidRDefault="00606C5C">
      <w:pPr>
        <w:pStyle w:val="ListParagraph"/>
        <w:numPr>
          <w:ilvl w:val="0"/>
          <w:numId w:val="6"/>
        </w:numPr>
        <w:spacing w:line="276" w:lineRule="auto"/>
        <w:contextualSpacing/>
        <w:rPr>
          <w:rFonts w:cs="Arial"/>
          <w:szCs w:val="24"/>
        </w:rPr>
      </w:pPr>
      <w:r>
        <w:rPr>
          <w:rFonts w:cs="Arial"/>
          <w:szCs w:val="24"/>
        </w:rPr>
        <w:t>Cockburn Care social club/morning tea x 15</w:t>
      </w:r>
    </w:p>
    <w:p w14:paraId="2596C623" w14:textId="24442598" w:rsidR="00606C5C" w:rsidRDefault="008F060A">
      <w:pPr>
        <w:pStyle w:val="ListParagraph"/>
        <w:numPr>
          <w:ilvl w:val="0"/>
          <w:numId w:val="6"/>
        </w:numPr>
        <w:spacing w:line="276" w:lineRule="auto"/>
        <w:contextualSpacing/>
        <w:rPr>
          <w:rFonts w:cs="Arial"/>
          <w:szCs w:val="24"/>
        </w:rPr>
      </w:pPr>
      <w:r>
        <w:rPr>
          <w:rFonts w:cs="Arial"/>
          <w:szCs w:val="24"/>
        </w:rPr>
        <w:t>Informal</w:t>
      </w:r>
      <w:r w:rsidR="00606C5C">
        <w:rPr>
          <w:rFonts w:cs="Arial"/>
          <w:szCs w:val="24"/>
        </w:rPr>
        <w:t xml:space="preserve"> feedback at ARC x 7</w:t>
      </w:r>
    </w:p>
    <w:p w14:paraId="5BF2EEB9" w14:textId="20D32800" w:rsidR="00606C5C" w:rsidRDefault="008F060A">
      <w:pPr>
        <w:pStyle w:val="ListParagraph"/>
        <w:numPr>
          <w:ilvl w:val="0"/>
          <w:numId w:val="6"/>
        </w:numPr>
        <w:spacing w:line="276" w:lineRule="auto"/>
        <w:contextualSpacing/>
        <w:rPr>
          <w:rFonts w:cs="Arial"/>
          <w:szCs w:val="24"/>
        </w:rPr>
      </w:pPr>
      <w:r>
        <w:rPr>
          <w:rFonts w:cs="Arial"/>
          <w:szCs w:val="24"/>
        </w:rPr>
        <w:t>Informal</w:t>
      </w:r>
      <w:r w:rsidR="00606C5C">
        <w:rPr>
          <w:rFonts w:cs="Arial"/>
          <w:szCs w:val="24"/>
        </w:rPr>
        <w:t xml:space="preserve"> feedback at </w:t>
      </w:r>
      <w:proofErr w:type="spellStart"/>
      <w:r w:rsidR="00606C5C">
        <w:rPr>
          <w:rFonts w:cs="Arial"/>
          <w:szCs w:val="24"/>
        </w:rPr>
        <w:t>Treeby</w:t>
      </w:r>
      <w:proofErr w:type="spellEnd"/>
      <w:r w:rsidR="00606C5C">
        <w:rPr>
          <w:rFonts w:cs="Arial"/>
          <w:szCs w:val="24"/>
        </w:rPr>
        <w:t xml:space="preserve"> event x 2</w:t>
      </w:r>
    </w:p>
    <w:p w14:paraId="1FFF0D33" w14:textId="77777777" w:rsidR="00E61F6B" w:rsidRPr="003123CF" w:rsidRDefault="00E61F6B" w:rsidP="003123CF">
      <w:pPr>
        <w:ind w:left="0"/>
        <w:rPr>
          <w:rFonts w:cs="Arial"/>
          <w:szCs w:val="24"/>
        </w:rPr>
      </w:pPr>
    </w:p>
    <w:p w14:paraId="6909138F" w14:textId="39580CD8" w:rsidR="00D449CF" w:rsidRDefault="00D449CF" w:rsidP="003837F2">
      <w:pPr>
        <w:ind w:left="0"/>
        <w:rPr>
          <w:rFonts w:cs="Arial"/>
          <w:szCs w:val="24"/>
        </w:rPr>
      </w:pPr>
      <w:r>
        <w:rPr>
          <w:rFonts w:cs="Arial"/>
          <w:szCs w:val="24"/>
        </w:rPr>
        <w:t xml:space="preserve">Demographic </w:t>
      </w:r>
      <w:r w:rsidR="00F14F7A">
        <w:rPr>
          <w:rFonts w:cs="Arial"/>
          <w:szCs w:val="24"/>
        </w:rPr>
        <w:t>information</w:t>
      </w:r>
      <w:r>
        <w:rPr>
          <w:rFonts w:cs="Arial"/>
          <w:szCs w:val="24"/>
        </w:rPr>
        <w:t xml:space="preserve"> was </w:t>
      </w:r>
      <w:r w:rsidR="007F6931">
        <w:rPr>
          <w:rFonts w:cs="Arial"/>
          <w:szCs w:val="24"/>
        </w:rPr>
        <w:t xml:space="preserve">only </w:t>
      </w:r>
      <w:r>
        <w:rPr>
          <w:rFonts w:cs="Arial"/>
          <w:szCs w:val="24"/>
        </w:rPr>
        <w:t>requested in the surveys</w:t>
      </w:r>
      <w:r w:rsidR="007F6931">
        <w:rPr>
          <w:rFonts w:cs="Arial"/>
          <w:szCs w:val="24"/>
        </w:rPr>
        <w:t xml:space="preserve"> and s</w:t>
      </w:r>
      <w:r w:rsidRPr="001D524F">
        <w:rPr>
          <w:rFonts w:cs="Arial"/>
          <w:szCs w:val="24"/>
        </w:rPr>
        <w:t xml:space="preserve">ome respondents preferred not to answer these questions. </w:t>
      </w:r>
    </w:p>
    <w:p w14:paraId="69775D34" w14:textId="77777777" w:rsidR="00D449CF" w:rsidRDefault="00D449CF" w:rsidP="003837F2">
      <w:pPr>
        <w:ind w:left="0"/>
        <w:rPr>
          <w:rFonts w:cs="Arial"/>
          <w:szCs w:val="24"/>
        </w:rPr>
      </w:pPr>
    </w:p>
    <w:p w14:paraId="10508C59" w14:textId="27A19A1E" w:rsidR="00E3360B" w:rsidRPr="001D524F" w:rsidRDefault="00D449CF" w:rsidP="003837F2">
      <w:pPr>
        <w:ind w:left="0"/>
        <w:rPr>
          <w:rFonts w:cs="Arial"/>
          <w:szCs w:val="24"/>
        </w:rPr>
      </w:pPr>
      <w:r>
        <w:rPr>
          <w:rFonts w:cs="Arial"/>
          <w:szCs w:val="24"/>
        </w:rPr>
        <w:t xml:space="preserve">25 </w:t>
      </w:r>
      <w:r w:rsidR="00E61F6B" w:rsidRPr="001D524F">
        <w:rPr>
          <w:rFonts w:cs="Arial"/>
          <w:szCs w:val="24"/>
        </w:rPr>
        <w:t xml:space="preserve">respondents to the community survey said they had a disability and </w:t>
      </w:r>
      <w:r>
        <w:rPr>
          <w:rFonts w:cs="Arial"/>
          <w:szCs w:val="24"/>
        </w:rPr>
        <w:t>42</w:t>
      </w:r>
      <w:r w:rsidR="00E61F6B" w:rsidRPr="001D524F">
        <w:rPr>
          <w:rFonts w:cs="Arial"/>
          <w:szCs w:val="24"/>
        </w:rPr>
        <w:t xml:space="preserve"> said they were a family member</w:t>
      </w:r>
      <w:r>
        <w:rPr>
          <w:rFonts w:cs="Arial"/>
          <w:szCs w:val="24"/>
        </w:rPr>
        <w:t xml:space="preserve">, </w:t>
      </w:r>
      <w:proofErr w:type="spellStart"/>
      <w:proofErr w:type="gramStart"/>
      <w:r w:rsidR="00E61F6B" w:rsidRPr="001D524F">
        <w:rPr>
          <w:rFonts w:cs="Arial"/>
          <w:szCs w:val="24"/>
        </w:rPr>
        <w:t>carer</w:t>
      </w:r>
      <w:proofErr w:type="spellEnd"/>
      <w:proofErr w:type="gramEnd"/>
      <w:r w:rsidR="00E61F6B" w:rsidRPr="001D524F">
        <w:rPr>
          <w:rFonts w:cs="Arial"/>
          <w:szCs w:val="24"/>
        </w:rPr>
        <w:t xml:space="preserve"> </w:t>
      </w:r>
      <w:r>
        <w:rPr>
          <w:rFonts w:cs="Arial"/>
          <w:szCs w:val="24"/>
        </w:rPr>
        <w:t xml:space="preserve">or advocate </w:t>
      </w:r>
      <w:r w:rsidR="00E61F6B" w:rsidRPr="001D524F">
        <w:rPr>
          <w:rFonts w:cs="Arial"/>
          <w:szCs w:val="24"/>
        </w:rPr>
        <w:t>of a person with disability</w:t>
      </w:r>
      <w:r w:rsidR="00273C09" w:rsidRPr="001D524F">
        <w:rPr>
          <w:rFonts w:cs="Arial"/>
          <w:szCs w:val="24"/>
        </w:rPr>
        <w:t>.</w:t>
      </w:r>
      <w:r w:rsidR="003837F2" w:rsidRPr="001D524F">
        <w:rPr>
          <w:rFonts w:cs="Arial"/>
          <w:szCs w:val="24"/>
        </w:rPr>
        <w:t xml:space="preserve">  </w:t>
      </w:r>
      <w:r w:rsidR="00E3360B" w:rsidRPr="001D524F">
        <w:rPr>
          <w:rFonts w:cs="Arial"/>
          <w:szCs w:val="24"/>
        </w:rPr>
        <w:t xml:space="preserve">Community surveys came from </w:t>
      </w:r>
      <w:r>
        <w:rPr>
          <w:rFonts w:cs="Arial"/>
          <w:szCs w:val="24"/>
        </w:rPr>
        <w:t xml:space="preserve">service </w:t>
      </w:r>
      <w:r w:rsidR="00F14F7A">
        <w:rPr>
          <w:rFonts w:cs="Arial"/>
          <w:szCs w:val="24"/>
        </w:rPr>
        <w:t>providers</w:t>
      </w:r>
      <w:r>
        <w:rPr>
          <w:rFonts w:cs="Arial"/>
          <w:szCs w:val="24"/>
        </w:rPr>
        <w:t xml:space="preserve"> and people from a variety of age groups and cultural backgrounds.  </w:t>
      </w:r>
    </w:p>
    <w:p w14:paraId="0BF2C37A" w14:textId="77777777" w:rsidR="00E3360B" w:rsidRPr="001D524F" w:rsidRDefault="00E3360B" w:rsidP="003837F2">
      <w:pPr>
        <w:ind w:left="0"/>
        <w:rPr>
          <w:rFonts w:cs="Arial"/>
          <w:szCs w:val="24"/>
        </w:rPr>
      </w:pPr>
    </w:p>
    <w:p w14:paraId="21C91D8D" w14:textId="3768FAD7" w:rsidR="00024AB9" w:rsidRPr="001D524F" w:rsidRDefault="00BE55E7" w:rsidP="00024AB9">
      <w:pPr>
        <w:ind w:left="0"/>
        <w:rPr>
          <w:rFonts w:cs="Arial"/>
          <w:szCs w:val="24"/>
        </w:rPr>
      </w:pPr>
      <w:r w:rsidRPr="001D524F">
        <w:rPr>
          <w:rFonts w:cs="Arial"/>
          <w:szCs w:val="24"/>
        </w:rPr>
        <w:t xml:space="preserve">Four </w:t>
      </w:r>
      <w:r w:rsidR="00E61F6B" w:rsidRPr="001D524F">
        <w:rPr>
          <w:rFonts w:cs="Arial"/>
          <w:szCs w:val="24"/>
        </w:rPr>
        <w:t>respondent</w:t>
      </w:r>
      <w:r w:rsidR="00CF31E8" w:rsidRPr="001D524F">
        <w:rPr>
          <w:rFonts w:cs="Arial"/>
          <w:szCs w:val="24"/>
        </w:rPr>
        <w:t>s</w:t>
      </w:r>
      <w:r w:rsidR="00E61F6B" w:rsidRPr="001D524F">
        <w:rPr>
          <w:rFonts w:cs="Arial"/>
          <w:szCs w:val="24"/>
        </w:rPr>
        <w:t xml:space="preserve"> to the staff survey said they had a disability</w:t>
      </w:r>
      <w:r w:rsidRPr="001D524F">
        <w:rPr>
          <w:rFonts w:cs="Arial"/>
          <w:szCs w:val="24"/>
        </w:rPr>
        <w:t xml:space="preserve"> and </w:t>
      </w:r>
      <w:r w:rsidR="006224D9">
        <w:rPr>
          <w:rFonts w:cs="Arial"/>
          <w:szCs w:val="24"/>
        </w:rPr>
        <w:t>17</w:t>
      </w:r>
      <w:r w:rsidRPr="001D524F">
        <w:rPr>
          <w:rFonts w:cs="Arial"/>
          <w:szCs w:val="24"/>
        </w:rPr>
        <w:t xml:space="preserve"> said they were a family member</w:t>
      </w:r>
      <w:r w:rsidR="006224D9">
        <w:rPr>
          <w:rFonts w:cs="Arial"/>
          <w:szCs w:val="24"/>
        </w:rPr>
        <w:t xml:space="preserve">, </w:t>
      </w:r>
      <w:proofErr w:type="spellStart"/>
      <w:proofErr w:type="gramStart"/>
      <w:r w:rsidRPr="001D524F">
        <w:rPr>
          <w:rFonts w:cs="Arial"/>
          <w:szCs w:val="24"/>
        </w:rPr>
        <w:t>carer</w:t>
      </w:r>
      <w:proofErr w:type="spellEnd"/>
      <w:proofErr w:type="gramEnd"/>
      <w:r w:rsidRPr="001D524F">
        <w:rPr>
          <w:rFonts w:cs="Arial"/>
          <w:szCs w:val="24"/>
        </w:rPr>
        <w:t xml:space="preserve"> </w:t>
      </w:r>
      <w:r w:rsidR="006224D9">
        <w:rPr>
          <w:rFonts w:cs="Arial"/>
          <w:szCs w:val="24"/>
        </w:rPr>
        <w:t xml:space="preserve">or advocate </w:t>
      </w:r>
      <w:r w:rsidRPr="001D524F">
        <w:rPr>
          <w:rFonts w:cs="Arial"/>
          <w:szCs w:val="24"/>
        </w:rPr>
        <w:t xml:space="preserve">of a person with </w:t>
      </w:r>
      <w:r w:rsidR="00F14F7A" w:rsidRPr="001D524F">
        <w:rPr>
          <w:rFonts w:cs="Arial"/>
          <w:szCs w:val="24"/>
        </w:rPr>
        <w:t>a disability</w:t>
      </w:r>
      <w:r w:rsidR="00E61F6B" w:rsidRPr="001D524F">
        <w:rPr>
          <w:rFonts w:cs="Arial"/>
          <w:szCs w:val="24"/>
        </w:rPr>
        <w:t>.</w:t>
      </w:r>
      <w:r w:rsidR="003837F2" w:rsidRPr="001D524F">
        <w:rPr>
          <w:rFonts w:cs="Arial"/>
          <w:szCs w:val="24"/>
        </w:rPr>
        <w:t xml:space="preserve">  </w:t>
      </w:r>
      <w:r w:rsidR="00E61F6B" w:rsidRPr="001D524F">
        <w:rPr>
          <w:rFonts w:cs="Arial"/>
          <w:szCs w:val="24"/>
        </w:rPr>
        <w:t>Staff survey respondents came from</w:t>
      </w:r>
      <w:r w:rsidR="004A0B49" w:rsidRPr="001D524F">
        <w:rPr>
          <w:rFonts w:cs="Arial"/>
          <w:szCs w:val="24"/>
        </w:rPr>
        <w:t xml:space="preserve"> </w:t>
      </w:r>
      <w:r w:rsidR="006224D9">
        <w:rPr>
          <w:rFonts w:cs="Arial"/>
          <w:szCs w:val="24"/>
        </w:rPr>
        <w:t xml:space="preserve">various </w:t>
      </w:r>
      <w:r w:rsidR="00D449CF">
        <w:rPr>
          <w:rFonts w:cs="Arial"/>
          <w:szCs w:val="24"/>
        </w:rPr>
        <w:t xml:space="preserve">City of Cockburn </w:t>
      </w:r>
      <w:r w:rsidR="004A0B49" w:rsidRPr="001D524F">
        <w:rPr>
          <w:rFonts w:cs="Arial"/>
          <w:szCs w:val="24"/>
        </w:rPr>
        <w:t xml:space="preserve">work areas </w:t>
      </w:r>
      <w:r w:rsidR="007F6931">
        <w:rPr>
          <w:rFonts w:cs="Arial"/>
          <w:szCs w:val="24"/>
        </w:rPr>
        <w:t xml:space="preserve">as well as </w:t>
      </w:r>
      <w:r w:rsidR="006224D9">
        <w:rPr>
          <w:rFonts w:cs="Arial"/>
          <w:szCs w:val="24"/>
        </w:rPr>
        <w:t>one contractor.</w:t>
      </w:r>
    </w:p>
    <w:p w14:paraId="1FC103AC" w14:textId="77777777" w:rsidR="0045665A" w:rsidRPr="001D524F" w:rsidRDefault="0045665A" w:rsidP="00E2737A">
      <w:pPr>
        <w:ind w:left="0"/>
        <w:rPr>
          <w:rFonts w:cs="Arial"/>
          <w:szCs w:val="24"/>
        </w:rPr>
      </w:pPr>
    </w:p>
    <w:p w14:paraId="4AB68E0A" w14:textId="46D2FC64" w:rsidR="00142F67" w:rsidRPr="001D524F" w:rsidRDefault="00B87B16" w:rsidP="00E2737A">
      <w:pPr>
        <w:ind w:left="0"/>
        <w:rPr>
          <w:rFonts w:cs="Arial"/>
          <w:szCs w:val="24"/>
        </w:rPr>
      </w:pPr>
      <w:r w:rsidRPr="001D524F">
        <w:rPr>
          <w:rFonts w:cs="Arial"/>
          <w:szCs w:val="24"/>
        </w:rPr>
        <w:t>The</w:t>
      </w:r>
      <w:r w:rsidR="004B7D0A" w:rsidRPr="001D524F">
        <w:rPr>
          <w:rFonts w:cs="Arial"/>
          <w:szCs w:val="24"/>
        </w:rPr>
        <w:t xml:space="preserve"> </w:t>
      </w:r>
      <w:r w:rsidR="00D449CF">
        <w:rPr>
          <w:rFonts w:cs="Arial"/>
          <w:szCs w:val="24"/>
        </w:rPr>
        <w:t>feedback</w:t>
      </w:r>
      <w:r w:rsidR="004B7D0A" w:rsidRPr="001D524F">
        <w:rPr>
          <w:rFonts w:cs="Arial"/>
          <w:szCs w:val="24"/>
        </w:rPr>
        <w:t xml:space="preserve"> </w:t>
      </w:r>
      <w:r w:rsidR="00E2737A" w:rsidRPr="001D524F">
        <w:rPr>
          <w:rFonts w:cs="Arial"/>
          <w:szCs w:val="24"/>
        </w:rPr>
        <w:t xml:space="preserve">from </w:t>
      </w:r>
      <w:r w:rsidR="00F239E0" w:rsidRPr="001D524F">
        <w:rPr>
          <w:rFonts w:cs="Arial"/>
          <w:szCs w:val="24"/>
        </w:rPr>
        <w:t xml:space="preserve">the </w:t>
      </w:r>
      <w:r w:rsidR="00C10A59" w:rsidRPr="001D524F">
        <w:rPr>
          <w:rFonts w:cs="Arial"/>
          <w:szCs w:val="24"/>
        </w:rPr>
        <w:t>consultation</w:t>
      </w:r>
      <w:r w:rsidR="00E2737A" w:rsidRPr="001D524F">
        <w:rPr>
          <w:rFonts w:cs="Arial"/>
          <w:szCs w:val="24"/>
        </w:rPr>
        <w:t xml:space="preserve"> </w:t>
      </w:r>
      <w:r w:rsidR="00D449CF">
        <w:rPr>
          <w:rFonts w:cs="Arial"/>
          <w:szCs w:val="24"/>
        </w:rPr>
        <w:t xml:space="preserve">is </w:t>
      </w:r>
      <w:proofErr w:type="spellStart"/>
      <w:r w:rsidR="00F239E0" w:rsidRPr="001D524F">
        <w:rPr>
          <w:rFonts w:cs="Arial"/>
          <w:szCs w:val="24"/>
        </w:rPr>
        <w:t>summarised</w:t>
      </w:r>
      <w:proofErr w:type="spellEnd"/>
      <w:r w:rsidR="00F239E0" w:rsidRPr="001D524F">
        <w:rPr>
          <w:rFonts w:cs="Arial"/>
          <w:szCs w:val="24"/>
        </w:rPr>
        <w:t xml:space="preserve"> under </w:t>
      </w:r>
      <w:r w:rsidR="004B7D0A" w:rsidRPr="001D524F">
        <w:rPr>
          <w:rFonts w:cs="Arial"/>
          <w:szCs w:val="24"/>
        </w:rPr>
        <w:t>each of the seven mandated DAIP Outcomes</w:t>
      </w:r>
      <w:r w:rsidR="00E2737A" w:rsidRPr="001D524F">
        <w:rPr>
          <w:rFonts w:cs="Arial"/>
          <w:szCs w:val="24"/>
        </w:rPr>
        <w:t>.</w:t>
      </w:r>
      <w:r w:rsidR="00EB3196" w:rsidRPr="001D524F">
        <w:rPr>
          <w:rFonts w:cs="Arial"/>
          <w:szCs w:val="24"/>
        </w:rPr>
        <w:t xml:space="preserve">  </w:t>
      </w:r>
    </w:p>
    <w:p w14:paraId="5873E415" w14:textId="77777777" w:rsidR="00CA75C3" w:rsidRPr="001D524F" w:rsidRDefault="00CA75C3" w:rsidP="00E2737A">
      <w:pPr>
        <w:ind w:left="0"/>
        <w:rPr>
          <w:rFonts w:cs="Arial"/>
          <w:szCs w:val="24"/>
        </w:rPr>
      </w:pPr>
    </w:p>
    <w:p w14:paraId="7101DA49" w14:textId="77777777" w:rsidR="004B7D0A" w:rsidRPr="001D524F" w:rsidRDefault="004B7D0A" w:rsidP="00E2737A">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r w:rsidRPr="001D524F">
        <w:rPr>
          <w:rFonts w:cs="Arial"/>
          <w:b/>
          <w:szCs w:val="24"/>
        </w:rPr>
        <w:t xml:space="preserve">Outcome 1 – People with disability have the same opportunities as other people to access the services of, and any event </w:t>
      </w:r>
      <w:r w:rsidRPr="001D524F">
        <w:rPr>
          <w:rFonts w:cs="Arial"/>
          <w:b/>
          <w:szCs w:val="24"/>
          <w:lang w:val="en-AU"/>
        </w:rPr>
        <w:t>organised</w:t>
      </w:r>
      <w:r w:rsidRPr="001D524F">
        <w:rPr>
          <w:rFonts w:cs="Arial"/>
          <w:b/>
          <w:szCs w:val="24"/>
        </w:rPr>
        <w:t xml:space="preserve"> by, a public authority.</w:t>
      </w:r>
    </w:p>
    <w:p w14:paraId="6F20087F" w14:textId="77777777" w:rsidR="009B696B" w:rsidRPr="001D524F" w:rsidRDefault="009B696B" w:rsidP="00E2737A">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p>
    <w:p w14:paraId="3AF2D238" w14:textId="77777777" w:rsidR="00B71A64" w:rsidRPr="001D524F" w:rsidRDefault="00B71A64" w:rsidP="00E2737A">
      <w:pPr>
        <w:ind w:left="0"/>
        <w:rPr>
          <w:rFonts w:cs="Arial"/>
          <w:b/>
          <w:szCs w:val="24"/>
        </w:rPr>
      </w:pPr>
    </w:p>
    <w:p w14:paraId="10777F58" w14:textId="69D888E2" w:rsidR="00AB5C3D" w:rsidRPr="001D524F" w:rsidRDefault="00D449CF" w:rsidP="00E2737A">
      <w:pPr>
        <w:ind w:left="0"/>
        <w:rPr>
          <w:rFonts w:cs="Arial"/>
          <w:bCs/>
          <w:szCs w:val="24"/>
        </w:rPr>
      </w:pPr>
      <w:r>
        <w:rPr>
          <w:rFonts w:cs="Arial"/>
          <w:bCs/>
          <w:szCs w:val="24"/>
        </w:rPr>
        <w:t>69</w:t>
      </w:r>
      <w:r w:rsidR="00D53E40" w:rsidRPr="001D524F">
        <w:rPr>
          <w:rFonts w:cs="Arial"/>
          <w:bCs/>
          <w:szCs w:val="24"/>
        </w:rPr>
        <w:t>% of</w:t>
      </w:r>
      <w:r w:rsidR="002B14D8" w:rsidRPr="001D524F">
        <w:rPr>
          <w:rFonts w:cs="Arial"/>
          <w:bCs/>
          <w:szCs w:val="24"/>
        </w:rPr>
        <w:t xml:space="preserve"> community</w:t>
      </w:r>
      <w:r w:rsidR="00D53E40" w:rsidRPr="001D524F">
        <w:rPr>
          <w:rFonts w:cs="Arial"/>
          <w:bCs/>
          <w:szCs w:val="24"/>
        </w:rPr>
        <w:t xml:space="preserve"> s</w:t>
      </w:r>
      <w:r w:rsidR="00AB5C3D" w:rsidRPr="001D524F">
        <w:rPr>
          <w:rFonts w:cs="Arial"/>
          <w:bCs/>
          <w:szCs w:val="24"/>
        </w:rPr>
        <w:t>urvey respondents</w:t>
      </w:r>
      <w:r w:rsidR="00D53E40" w:rsidRPr="001D524F">
        <w:rPr>
          <w:rFonts w:cs="Arial"/>
          <w:bCs/>
          <w:szCs w:val="24"/>
        </w:rPr>
        <w:t xml:space="preserve"> </w:t>
      </w:r>
      <w:r w:rsidR="00313582" w:rsidRPr="001D524F">
        <w:rPr>
          <w:rFonts w:cs="Arial"/>
          <w:bCs/>
          <w:szCs w:val="24"/>
        </w:rPr>
        <w:t xml:space="preserve">and </w:t>
      </w:r>
      <w:r w:rsidR="006224D9">
        <w:rPr>
          <w:rFonts w:cs="Arial"/>
          <w:bCs/>
          <w:szCs w:val="24"/>
        </w:rPr>
        <w:t>71</w:t>
      </w:r>
      <w:r w:rsidR="00313582" w:rsidRPr="001D524F">
        <w:rPr>
          <w:rFonts w:cs="Arial"/>
          <w:bCs/>
          <w:szCs w:val="24"/>
        </w:rPr>
        <w:t xml:space="preserve">% of staff </w:t>
      </w:r>
      <w:r w:rsidR="00A310D7" w:rsidRPr="001D524F">
        <w:rPr>
          <w:rFonts w:cs="Arial"/>
          <w:bCs/>
          <w:szCs w:val="24"/>
        </w:rPr>
        <w:t>respondents</w:t>
      </w:r>
      <w:r w:rsidR="00313582" w:rsidRPr="001D524F">
        <w:rPr>
          <w:rFonts w:cs="Arial"/>
          <w:bCs/>
          <w:szCs w:val="24"/>
        </w:rPr>
        <w:t xml:space="preserve"> sa</w:t>
      </w:r>
      <w:r w:rsidR="00D53E40" w:rsidRPr="001D524F">
        <w:rPr>
          <w:rFonts w:cs="Arial"/>
          <w:bCs/>
          <w:szCs w:val="24"/>
        </w:rPr>
        <w:t xml:space="preserve">id that they agreed or strongly agreed that the </w:t>
      </w:r>
      <w:r w:rsidR="007A54ED">
        <w:rPr>
          <w:rFonts w:cs="Arial"/>
          <w:bCs/>
          <w:szCs w:val="24"/>
        </w:rPr>
        <w:t>City of Cockburn</w:t>
      </w:r>
      <w:r w:rsidR="00D53E40" w:rsidRPr="001D524F">
        <w:rPr>
          <w:rFonts w:cs="Arial"/>
          <w:bCs/>
          <w:szCs w:val="24"/>
        </w:rPr>
        <w:t xml:space="preserve"> </w:t>
      </w:r>
      <w:r w:rsidR="002B14D8" w:rsidRPr="001D524F">
        <w:rPr>
          <w:rFonts w:cs="Arial"/>
          <w:bCs/>
          <w:szCs w:val="24"/>
        </w:rPr>
        <w:t>is welcoming and</w:t>
      </w:r>
      <w:r w:rsidR="00D53E40" w:rsidRPr="001D524F">
        <w:rPr>
          <w:rFonts w:cs="Arial"/>
          <w:bCs/>
          <w:szCs w:val="24"/>
        </w:rPr>
        <w:t xml:space="preserve"> inclusive of people with disability.</w:t>
      </w:r>
    </w:p>
    <w:p w14:paraId="535D1401" w14:textId="77777777" w:rsidR="00AB5C3D" w:rsidRPr="001D524F" w:rsidRDefault="00AB5C3D" w:rsidP="00E2737A">
      <w:pPr>
        <w:ind w:left="0"/>
        <w:rPr>
          <w:rFonts w:cs="Arial"/>
          <w:b/>
          <w:szCs w:val="24"/>
        </w:rPr>
      </w:pPr>
    </w:p>
    <w:p w14:paraId="1DE35B9D" w14:textId="268B8DED" w:rsidR="002B14D8" w:rsidRPr="001D524F" w:rsidRDefault="00A310D7" w:rsidP="00EF713E">
      <w:pPr>
        <w:ind w:left="0"/>
        <w:rPr>
          <w:rFonts w:cs="Arial"/>
          <w:bCs/>
        </w:rPr>
      </w:pPr>
      <w:r w:rsidRPr="001D524F">
        <w:rPr>
          <w:rFonts w:cs="Arial"/>
          <w:bCs/>
          <w:szCs w:val="24"/>
        </w:rPr>
        <w:t>Suggestions</w:t>
      </w:r>
      <w:r w:rsidR="002B14D8" w:rsidRPr="001D524F">
        <w:rPr>
          <w:rFonts w:cs="Arial"/>
          <w:bCs/>
          <w:szCs w:val="24"/>
        </w:rPr>
        <w:t xml:space="preserve"> to improve access and </w:t>
      </w:r>
      <w:r w:rsidRPr="001D524F">
        <w:rPr>
          <w:rFonts w:cs="Arial"/>
          <w:bCs/>
          <w:szCs w:val="24"/>
        </w:rPr>
        <w:t>inclusion</w:t>
      </w:r>
      <w:r w:rsidR="002B14D8" w:rsidRPr="001D524F">
        <w:rPr>
          <w:rFonts w:cs="Arial"/>
          <w:bCs/>
          <w:szCs w:val="24"/>
        </w:rPr>
        <w:t xml:space="preserve"> for people with disability to </w:t>
      </w:r>
      <w:r w:rsidR="002B14D8" w:rsidRPr="001D524F">
        <w:rPr>
          <w:rFonts w:cs="Arial"/>
          <w:bCs/>
        </w:rPr>
        <w:t>programs services and events included:</w:t>
      </w:r>
    </w:p>
    <w:p w14:paraId="27D98700" w14:textId="77777777" w:rsidR="002B14D8" w:rsidRPr="001D524F" w:rsidRDefault="002B14D8" w:rsidP="00EF713E">
      <w:pPr>
        <w:ind w:left="0"/>
        <w:rPr>
          <w:rFonts w:cs="Arial"/>
        </w:rPr>
      </w:pPr>
    </w:p>
    <w:p w14:paraId="28CAD660" w14:textId="1EF0F7F1" w:rsidR="00074869" w:rsidRPr="00074869" w:rsidRDefault="00074869" w:rsidP="00D84E82">
      <w:pPr>
        <w:pStyle w:val="ListParagraph"/>
        <w:numPr>
          <w:ilvl w:val="0"/>
          <w:numId w:val="19"/>
        </w:numPr>
        <w:spacing w:line="276" w:lineRule="auto"/>
        <w:rPr>
          <w:rFonts w:cs="Arial"/>
          <w:szCs w:val="24"/>
        </w:rPr>
      </w:pPr>
      <w:r>
        <w:rPr>
          <w:rFonts w:cs="Arial"/>
        </w:rPr>
        <w:lastRenderedPageBreak/>
        <w:t xml:space="preserve">Actively promote </w:t>
      </w:r>
      <w:r w:rsidR="008F060A">
        <w:rPr>
          <w:rFonts w:cs="Arial"/>
        </w:rPr>
        <w:t>inclusion</w:t>
      </w:r>
      <w:r>
        <w:rPr>
          <w:rFonts w:cs="Arial"/>
        </w:rPr>
        <w:t xml:space="preserve"> through </w:t>
      </w:r>
      <w:r w:rsidR="008F060A">
        <w:rPr>
          <w:rFonts w:cs="Arial"/>
        </w:rPr>
        <w:t>communications</w:t>
      </w:r>
      <w:r>
        <w:rPr>
          <w:rFonts w:cs="Arial"/>
        </w:rPr>
        <w:t xml:space="preserve"> and actions</w:t>
      </w:r>
      <w:r w:rsidR="00637EAD">
        <w:rPr>
          <w:rFonts w:cs="Arial"/>
        </w:rPr>
        <w:t xml:space="preserve"> </w:t>
      </w:r>
      <w:proofErr w:type="gramStart"/>
      <w:r w:rsidR="008F060A">
        <w:rPr>
          <w:rFonts w:cs="Arial"/>
        </w:rPr>
        <w:t>e.g.</w:t>
      </w:r>
      <w:proofErr w:type="gramEnd"/>
      <w:r w:rsidR="00637EAD">
        <w:rPr>
          <w:rFonts w:cs="Arial"/>
        </w:rPr>
        <w:t xml:space="preserve"> advertising, events, training</w:t>
      </w:r>
    </w:p>
    <w:p w14:paraId="4974D817" w14:textId="613AB641" w:rsidR="00074869" w:rsidRPr="00074869" w:rsidRDefault="00074869" w:rsidP="00D84E82">
      <w:pPr>
        <w:pStyle w:val="ListParagraph"/>
        <w:numPr>
          <w:ilvl w:val="0"/>
          <w:numId w:val="19"/>
        </w:numPr>
        <w:spacing w:line="276" w:lineRule="auto"/>
        <w:rPr>
          <w:rFonts w:cs="Arial"/>
          <w:szCs w:val="24"/>
        </w:rPr>
      </w:pPr>
      <w:r>
        <w:rPr>
          <w:rFonts w:cs="Arial"/>
        </w:rPr>
        <w:t>More services, supports and programs specifically targeting people with disability</w:t>
      </w:r>
      <w:r w:rsidR="00637EAD">
        <w:rPr>
          <w:rFonts w:cs="Arial"/>
        </w:rPr>
        <w:t xml:space="preserve"> </w:t>
      </w:r>
      <w:proofErr w:type="gramStart"/>
      <w:r w:rsidR="008F060A">
        <w:rPr>
          <w:rFonts w:cs="Arial"/>
        </w:rPr>
        <w:t>e.g.</w:t>
      </w:r>
      <w:proofErr w:type="gramEnd"/>
      <w:r w:rsidR="00637EAD">
        <w:rPr>
          <w:rFonts w:cs="Arial"/>
        </w:rPr>
        <w:t xml:space="preserve"> rebates, respite, acti</w:t>
      </w:r>
      <w:r w:rsidR="008F060A">
        <w:rPr>
          <w:rFonts w:cs="Arial"/>
        </w:rPr>
        <w:t>vitie</w:t>
      </w:r>
      <w:r w:rsidR="00637EAD">
        <w:rPr>
          <w:rFonts w:cs="Arial"/>
        </w:rPr>
        <w:t xml:space="preserve">s, social groups, </w:t>
      </w:r>
      <w:r w:rsidR="008F060A">
        <w:rPr>
          <w:rFonts w:cs="Arial"/>
        </w:rPr>
        <w:t>facilities</w:t>
      </w:r>
    </w:p>
    <w:p w14:paraId="0E8A2DAE" w14:textId="7701578E" w:rsidR="00637EAD" w:rsidRPr="00637EAD" w:rsidRDefault="008F060A" w:rsidP="00074869">
      <w:pPr>
        <w:pStyle w:val="ListParagraph"/>
        <w:numPr>
          <w:ilvl w:val="0"/>
          <w:numId w:val="19"/>
        </w:numPr>
        <w:spacing w:line="276" w:lineRule="auto"/>
        <w:rPr>
          <w:rFonts w:cs="Arial"/>
          <w:szCs w:val="24"/>
        </w:rPr>
      </w:pPr>
      <w:r>
        <w:rPr>
          <w:rFonts w:cs="Arial"/>
        </w:rPr>
        <w:t>Inform</w:t>
      </w:r>
      <w:r w:rsidR="00637EAD">
        <w:rPr>
          <w:rFonts w:cs="Arial"/>
        </w:rPr>
        <w:t xml:space="preserve"> people about accessible and </w:t>
      </w:r>
      <w:r>
        <w:rPr>
          <w:rFonts w:cs="Arial"/>
        </w:rPr>
        <w:t>inclusive</w:t>
      </w:r>
      <w:r w:rsidR="00637EAD">
        <w:rPr>
          <w:rFonts w:cs="Arial"/>
        </w:rPr>
        <w:t xml:space="preserve"> programs and services</w:t>
      </w:r>
    </w:p>
    <w:p w14:paraId="1978235D" w14:textId="5CB01B77" w:rsidR="00637EAD" w:rsidRPr="00637EAD" w:rsidRDefault="00637EAD" w:rsidP="00637EAD">
      <w:pPr>
        <w:pStyle w:val="ListParagraph"/>
        <w:numPr>
          <w:ilvl w:val="0"/>
          <w:numId w:val="19"/>
        </w:numPr>
        <w:spacing w:line="276" w:lineRule="auto"/>
        <w:rPr>
          <w:rFonts w:cs="Arial"/>
          <w:szCs w:val="24"/>
        </w:rPr>
      </w:pPr>
      <w:r w:rsidRPr="00637EAD">
        <w:rPr>
          <w:rFonts w:cs="Arial"/>
          <w:szCs w:val="24"/>
        </w:rPr>
        <w:t xml:space="preserve">Improve access to events and more </w:t>
      </w:r>
      <w:r w:rsidRPr="00637EAD">
        <w:rPr>
          <w:rFonts w:cs="Arial"/>
        </w:rPr>
        <w:t xml:space="preserve">events targeted at </w:t>
      </w:r>
      <w:proofErr w:type="gramStart"/>
      <w:r w:rsidRPr="00637EAD">
        <w:rPr>
          <w:rFonts w:cs="Arial"/>
        </w:rPr>
        <w:t>particular age</w:t>
      </w:r>
      <w:proofErr w:type="gramEnd"/>
      <w:r w:rsidRPr="00637EAD">
        <w:rPr>
          <w:rFonts w:cs="Arial"/>
        </w:rPr>
        <w:t xml:space="preserve"> groups</w:t>
      </w:r>
    </w:p>
    <w:p w14:paraId="3C745C33" w14:textId="03BBE697" w:rsidR="008E73B4" w:rsidRPr="00F56D60" w:rsidRDefault="00637EAD" w:rsidP="00F56D60">
      <w:pPr>
        <w:pStyle w:val="ListParagraph"/>
        <w:numPr>
          <w:ilvl w:val="0"/>
          <w:numId w:val="19"/>
        </w:numPr>
        <w:spacing w:line="259" w:lineRule="auto"/>
        <w:rPr>
          <w:rFonts w:cs="Arial"/>
          <w:szCs w:val="24"/>
        </w:rPr>
      </w:pPr>
      <w:r w:rsidRPr="00637EAD">
        <w:rPr>
          <w:rFonts w:cs="Arial"/>
          <w:szCs w:val="24"/>
        </w:rPr>
        <w:t xml:space="preserve">Improve access to </w:t>
      </w:r>
      <w:r w:rsidR="008F060A" w:rsidRPr="00637EAD">
        <w:rPr>
          <w:rFonts w:cs="Arial"/>
          <w:szCs w:val="24"/>
        </w:rPr>
        <w:t>Aquatic</w:t>
      </w:r>
      <w:r w:rsidRPr="00637EAD">
        <w:rPr>
          <w:rFonts w:cs="Arial"/>
          <w:szCs w:val="24"/>
        </w:rPr>
        <w:t xml:space="preserve"> </w:t>
      </w:r>
      <w:r w:rsidR="008F060A" w:rsidRPr="00637EAD">
        <w:rPr>
          <w:rFonts w:cs="Arial"/>
          <w:szCs w:val="24"/>
        </w:rPr>
        <w:t>Recreation</w:t>
      </w:r>
      <w:r w:rsidRPr="00637EAD">
        <w:rPr>
          <w:rFonts w:cs="Arial"/>
          <w:szCs w:val="24"/>
        </w:rPr>
        <w:t xml:space="preserve"> Centre (ARC) including programs and </w:t>
      </w:r>
      <w:r w:rsidR="008F060A" w:rsidRPr="00637EAD">
        <w:rPr>
          <w:rFonts w:cs="Arial"/>
          <w:szCs w:val="24"/>
        </w:rPr>
        <w:t>facilities</w:t>
      </w:r>
      <w:r w:rsidR="002B14D8" w:rsidRPr="00F56D60">
        <w:rPr>
          <w:rFonts w:cs="Arial"/>
        </w:rPr>
        <w:br/>
      </w:r>
    </w:p>
    <w:p w14:paraId="5701F23C" w14:textId="77777777" w:rsidR="004B7D0A" w:rsidRPr="001D524F" w:rsidRDefault="00674A94" w:rsidP="00E2737A">
      <w:pPr>
        <w:pBdr>
          <w:top w:val="single" w:sz="4" w:space="1" w:color="auto"/>
          <w:left w:val="single" w:sz="4" w:space="4" w:color="auto"/>
          <w:bottom w:val="single" w:sz="4" w:space="1" w:color="auto"/>
          <w:right w:val="single" w:sz="4" w:space="4" w:color="auto"/>
        </w:pBdr>
        <w:shd w:val="clear" w:color="auto" w:fill="F2F2F2"/>
        <w:ind w:left="0"/>
        <w:rPr>
          <w:rFonts w:cs="Arial"/>
          <w:szCs w:val="24"/>
        </w:rPr>
      </w:pPr>
      <w:r w:rsidRPr="001D524F">
        <w:rPr>
          <w:rFonts w:cs="Arial"/>
          <w:b/>
          <w:szCs w:val="24"/>
        </w:rPr>
        <w:t>O</w:t>
      </w:r>
      <w:r w:rsidR="004B7D0A" w:rsidRPr="001D524F">
        <w:rPr>
          <w:rFonts w:cs="Arial"/>
          <w:b/>
          <w:szCs w:val="24"/>
        </w:rPr>
        <w:t>utcome 2- People with disability have the same opportunities as other people to access the buildings and other facilities of a public authority</w:t>
      </w:r>
      <w:r w:rsidR="004B7D0A" w:rsidRPr="001D524F">
        <w:rPr>
          <w:rFonts w:cs="Arial"/>
          <w:szCs w:val="24"/>
        </w:rPr>
        <w:t>.</w:t>
      </w:r>
    </w:p>
    <w:p w14:paraId="00B6BC3F" w14:textId="77777777" w:rsidR="009B696B" w:rsidRPr="001D524F" w:rsidRDefault="009B696B" w:rsidP="00E2737A">
      <w:pPr>
        <w:pBdr>
          <w:top w:val="single" w:sz="4" w:space="1" w:color="auto"/>
          <w:left w:val="single" w:sz="4" w:space="4" w:color="auto"/>
          <w:bottom w:val="single" w:sz="4" w:space="1" w:color="auto"/>
          <w:right w:val="single" w:sz="4" w:space="4" w:color="auto"/>
        </w:pBdr>
        <w:shd w:val="clear" w:color="auto" w:fill="F2F2F2"/>
        <w:ind w:left="0"/>
        <w:rPr>
          <w:rFonts w:cs="Arial"/>
          <w:szCs w:val="24"/>
        </w:rPr>
      </w:pPr>
    </w:p>
    <w:p w14:paraId="7D606532" w14:textId="77777777" w:rsidR="006573EF" w:rsidRPr="001D524F" w:rsidRDefault="006573EF" w:rsidP="00E2737A">
      <w:pPr>
        <w:ind w:left="720"/>
        <w:rPr>
          <w:rFonts w:cs="Arial"/>
          <w:b/>
          <w:szCs w:val="24"/>
        </w:rPr>
      </w:pPr>
    </w:p>
    <w:p w14:paraId="6CAE581D" w14:textId="7775B030" w:rsidR="007B748A" w:rsidRDefault="00A310D7" w:rsidP="00D93A51">
      <w:pPr>
        <w:ind w:left="0"/>
        <w:rPr>
          <w:rFonts w:cs="Arial"/>
          <w:bCs/>
          <w:szCs w:val="24"/>
        </w:rPr>
      </w:pPr>
      <w:r w:rsidRPr="001D524F">
        <w:rPr>
          <w:rFonts w:cs="Arial"/>
          <w:bCs/>
          <w:szCs w:val="24"/>
        </w:rPr>
        <w:t>Suggestions</w:t>
      </w:r>
      <w:r w:rsidR="002B14D8" w:rsidRPr="001D524F">
        <w:rPr>
          <w:rFonts w:cs="Arial"/>
          <w:bCs/>
          <w:szCs w:val="24"/>
        </w:rPr>
        <w:t xml:space="preserve"> to improve access and </w:t>
      </w:r>
      <w:r w:rsidRPr="001D524F">
        <w:rPr>
          <w:rFonts w:cs="Arial"/>
          <w:bCs/>
          <w:szCs w:val="24"/>
        </w:rPr>
        <w:t>inclusion</w:t>
      </w:r>
      <w:r w:rsidR="002B14D8" w:rsidRPr="001D524F">
        <w:rPr>
          <w:rFonts w:cs="Arial"/>
          <w:bCs/>
          <w:szCs w:val="24"/>
        </w:rPr>
        <w:t xml:space="preserve"> for people with disability to </w:t>
      </w:r>
      <w:r w:rsidRPr="001D524F">
        <w:rPr>
          <w:rFonts w:cs="Arial"/>
          <w:bCs/>
          <w:szCs w:val="24"/>
        </w:rPr>
        <w:t>buildings</w:t>
      </w:r>
      <w:r w:rsidR="002B14D8" w:rsidRPr="001D524F">
        <w:rPr>
          <w:rFonts w:cs="Arial"/>
          <w:bCs/>
          <w:szCs w:val="24"/>
        </w:rPr>
        <w:t xml:space="preserve">, </w:t>
      </w:r>
      <w:r w:rsidRPr="001D524F">
        <w:rPr>
          <w:rFonts w:cs="Arial"/>
          <w:bCs/>
          <w:szCs w:val="24"/>
        </w:rPr>
        <w:t>facilities</w:t>
      </w:r>
      <w:r w:rsidR="002B14D8" w:rsidRPr="001D524F">
        <w:rPr>
          <w:rFonts w:cs="Arial"/>
          <w:bCs/>
          <w:szCs w:val="24"/>
        </w:rPr>
        <w:t xml:space="preserve">, outdoor </w:t>
      </w:r>
      <w:proofErr w:type="gramStart"/>
      <w:r w:rsidRPr="001D524F">
        <w:rPr>
          <w:rFonts w:cs="Arial"/>
          <w:bCs/>
          <w:szCs w:val="24"/>
        </w:rPr>
        <w:t>environments</w:t>
      </w:r>
      <w:proofErr w:type="gramEnd"/>
      <w:r w:rsidR="002B14D8" w:rsidRPr="001D524F">
        <w:rPr>
          <w:rFonts w:cs="Arial"/>
          <w:bCs/>
          <w:szCs w:val="24"/>
        </w:rPr>
        <w:t xml:space="preserve"> and other public spaces included:</w:t>
      </w:r>
    </w:p>
    <w:p w14:paraId="78F51DAA" w14:textId="77777777" w:rsidR="007B748A" w:rsidRDefault="007B748A" w:rsidP="00D93A51">
      <w:pPr>
        <w:ind w:left="0"/>
        <w:rPr>
          <w:rFonts w:cs="Arial"/>
          <w:bCs/>
          <w:szCs w:val="24"/>
        </w:rPr>
      </w:pPr>
    </w:p>
    <w:p w14:paraId="2DE3FBAE" w14:textId="35A78A69" w:rsidR="00486E33" w:rsidRPr="007B748A" w:rsidRDefault="007B748A" w:rsidP="007B748A">
      <w:pPr>
        <w:pStyle w:val="ListParagraph"/>
        <w:numPr>
          <w:ilvl w:val="0"/>
          <w:numId w:val="29"/>
        </w:numPr>
        <w:rPr>
          <w:rFonts w:cs="Arial"/>
          <w:bCs/>
          <w:szCs w:val="24"/>
        </w:rPr>
      </w:pPr>
      <w:r w:rsidRPr="007B748A">
        <w:rPr>
          <w:rFonts w:cs="Arial"/>
          <w:bCs/>
          <w:szCs w:val="24"/>
        </w:rPr>
        <w:t>Embed access considerations into policy and planning</w:t>
      </w:r>
    </w:p>
    <w:p w14:paraId="4B75DE75" w14:textId="37A6C7AF" w:rsidR="007B748A" w:rsidRPr="007B748A" w:rsidRDefault="007B748A" w:rsidP="007B748A">
      <w:pPr>
        <w:pStyle w:val="ListParagraph"/>
        <w:numPr>
          <w:ilvl w:val="0"/>
          <w:numId w:val="29"/>
        </w:numPr>
        <w:rPr>
          <w:rFonts w:cs="Arial"/>
          <w:bCs/>
          <w:szCs w:val="24"/>
        </w:rPr>
      </w:pPr>
      <w:r w:rsidRPr="007B748A">
        <w:rPr>
          <w:rFonts w:cs="Arial"/>
          <w:bCs/>
          <w:szCs w:val="24"/>
        </w:rPr>
        <w:t>Improve wayfinding</w:t>
      </w:r>
    </w:p>
    <w:p w14:paraId="144745FD" w14:textId="264C4244" w:rsidR="007B748A" w:rsidRPr="007B748A" w:rsidRDefault="007B748A" w:rsidP="007B748A">
      <w:pPr>
        <w:pStyle w:val="ListParagraph"/>
        <w:numPr>
          <w:ilvl w:val="0"/>
          <w:numId w:val="29"/>
        </w:numPr>
        <w:rPr>
          <w:rFonts w:cs="Arial"/>
          <w:bCs/>
          <w:szCs w:val="24"/>
        </w:rPr>
      </w:pPr>
      <w:r w:rsidRPr="007B748A">
        <w:rPr>
          <w:rFonts w:cs="Arial"/>
          <w:bCs/>
          <w:szCs w:val="24"/>
        </w:rPr>
        <w:t xml:space="preserve">Improve access to buildings and facilities </w:t>
      </w:r>
      <w:proofErr w:type="gramStart"/>
      <w:r w:rsidR="008F060A" w:rsidRPr="007B748A">
        <w:rPr>
          <w:rFonts w:cs="Arial"/>
          <w:bCs/>
          <w:szCs w:val="24"/>
        </w:rPr>
        <w:t>e.g.</w:t>
      </w:r>
      <w:proofErr w:type="gramEnd"/>
      <w:r w:rsidRPr="007B748A">
        <w:rPr>
          <w:rFonts w:cs="Arial"/>
          <w:bCs/>
          <w:szCs w:val="24"/>
        </w:rPr>
        <w:t xml:space="preserve"> ramps, audits, hearing loops, parking for </w:t>
      </w:r>
      <w:r w:rsidR="008F060A" w:rsidRPr="007B748A">
        <w:rPr>
          <w:rFonts w:cs="Arial"/>
          <w:bCs/>
          <w:szCs w:val="24"/>
        </w:rPr>
        <w:t>gophers, lighting</w:t>
      </w:r>
    </w:p>
    <w:p w14:paraId="338EA3A7" w14:textId="368834E6" w:rsidR="007B748A" w:rsidRPr="007B748A" w:rsidRDefault="007B748A" w:rsidP="007B748A">
      <w:pPr>
        <w:pStyle w:val="ListParagraph"/>
        <w:numPr>
          <w:ilvl w:val="0"/>
          <w:numId w:val="29"/>
        </w:numPr>
        <w:rPr>
          <w:rFonts w:cs="Arial"/>
          <w:bCs/>
          <w:szCs w:val="24"/>
        </w:rPr>
      </w:pPr>
      <w:r w:rsidRPr="007B748A">
        <w:rPr>
          <w:rFonts w:cs="Arial"/>
          <w:bCs/>
          <w:szCs w:val="24"/>
        </w:rPr>
        <w:t xml:space="preserve">Improve pedestrian routes </w:t>
      </w:r>
      <w:proofErr w:type="gramStart"/>
      <w:r w:rsidR="008F060A" w:rsidRPr="007B748A">
        <w:rPr>
          <w:rFonts w:cs="Arial"/>
          <w:bCs/>
          <w:szCs w:val="24"/>
        </w:rPr>
        <w:t>e.g.</w:t>
      </w:r>
      <w:proofErr w:type="gramEnd"/>
      <w:r w:rsidRPr="007B748A">
        <w:rPr>
          <w:rFonts w:cs="Arial"/>
          <w:bCs/>
          <w:szCs w:val="24"/>
        </w:rPr>
        <w:t xml:space="preserve"> pathways, kerbs, ramps, foot bridges</w:t>
      </w:r>
    </w:p>
    <w:p w14:paraId="1C02124C" w14:textId="56DC4E49" w:rsidR="007B748A" w:rsidRDefault="007B748A" w:rsidP="007B748A">
      <w:pPr>
        <w:pStyle w:val="ListParagraph"/>
        <w:numPr>
          <w:ilvl w:val="0"/>
          <w:numId w:val="29"/>
        </w:numPr>
        <w:rPr>
          <w:rFonts w:cs="Arial"/>
          <w:bCs/>
          <w:szCs w:val="24"/>
        </w:rPr>
      </w:pPr>
      <w:r w:rsidRPr="007B748A">
        <w:rPr>
          <w:rFonts w:cs="Arial"/>
          <w:bCs/>
          <w:szCs w:val="24"/>
        </w:rPr>
        <w:t xml:space="preserve">Improve access to the beaches, </w:t>
      </w:r>
      <w:proofErr w:type="gramStart"/>
      <w:r w:rsidRPr="007B748A">
        <w:rPr>
          <w:rFonts w:cs="Arial"/>
          <w:bCs/>
          <w:szCs w:val="24"/>
        </w:rPr>
        <w:t>parks</w:t>
      </w:r>
      <w:proofErr w:type="gramEnd"/>
      <w:r w:rsidRPr="007B748A">
        <w:rPr>
          <w:rFonts w:cs="Arial"/>
          <w:bCs/>
          <w:szCs w:val="24"/>
        </w:rPr>
        <w:t xml:space="preserve"> and playgrounds</w:t>
      </w:r>
    </w:p>
    <w:p w14:paraId="490031AA" w14:textId="77777777" w:rsidR="00F56D60" w:rsidRDefault="00F56D60" w:rsidP="00F56D60">
      <w:pPr>
        <w:pStyle w:val="ListParagraph"/>
        <w:numPr>
          <w:ilvl w:val="0"/>
          <w:numId w:val="29"/>
        </w:numPr>
        <w:rPr>
          <w:rFonts w:cs="Arial"/>
          <w:bCs/>
          <w:szCs w:val="24"/>
        </w:rPr>
      </w:pPr>
      <w:r>
        <w:rPr>
          <w:rFonts w:cs="Arial"/>
          <w:bCs/>
          <w:szCs w:val="24"/>
        </w:rPr>
        <w:t>More changing rooms for adults with disability</w:t>
      </w:r>
    </w:p>
    <w:p w14:paraId="10447A0B" w14:textId="5B58B4CE" w:rsidR="007B748A" w:rsidRPr="00F56D60" w:rsidRDefault="00F56D60" w:rsidP="00F56D60">
      <w:pPr>
        <w:pStyle w:val="ListParagraph"/>
        <w:numPr>
          <w:ilvl w:val="0"/>
          <w:numId w:val="29"/>
        </w:numPr>
        <w:rPr>
          <w:rFonts w:cs="Arial"/>
          <w:bCs/>
          <w:szCs w:val="24"/>
        </w:rPr>
      </w:pPr>
      <w:r w:rsidRPr="00F56D60">
        <w:rPr>
          <w:rFonts w:cs="Arial"/>
        </w:rPr>
        <w:t xml:space="preserve">Review and improve availability of ACROD </w:t>
      </w:r>
      <w:r w:rsidR="008F060A" w:rsidRPr="00F56D60">
        <w:rPr>
          <w:rFonts w:cs="Arial"/>
        </w:rPr>
        <w:t>parking</w:t>
      </w:r>
      <w:r w:rsidRPr="00F56D60">
        <w:rPr>
          <w:rFonts w:cs="Arial"/>
        </w:rPr>
        <w:t xml:space="preserve"> </w:t>
      </w:r>
      <w:proofErr w:type="gramStart"/>
      <w:r w:rsidR="008F060A" w:rsidRPr="00F56D60">
        <w:rPr>
          <w:rFonts w:cs="Arial"/>
        </w:rPr>
        <w:t>e.g.</w:t>
      </w:r>
      <w:proofErr w:type="gramEnd"/>
      <w:r w:rsidRPr="00F56D60">
        <w:rPr>
          <w:rFonts w:cs="Arial"/>
        </w:rPr>
        <w:t xml:space="preserve"> at ARC, </w:t>
      </w:r>
      <w:r w:rsidR="008F060A" w:rsidRPr="00F56D60">
        <w:rPr>
          <w:rFonts w:cs="Arial"/>
        </w:rPr>
        <w:t>library</w:t>
      </w:r>
    </w:p>
    <w:p w14:paraId="1E3B15D5" w14:textId="77777777" w:rsidR="00B87B16" w:rsidRPr="0027697C" w:rsidRDefault="00B87B16" w:rsidP="0027697C">
      <w:pPr>
        <w:spacing w:after="200"/>
        <w:ind w:left="0"/>
        <w:contextualSpacing/>
        <w:rPr>
          <w:rFonts w:cs="Arial"/>
        </w:rPr>
      </w:pPr>
    </w:p>
    <w:p w14:paraId="5BC15B21" w14:textId="77777777" w:rsidR="004B7D0A" w:rsidRPr="001D524F" w:rsidRDefault="004B7D0A" w:rsidP="00E2737A">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r w:rsidRPr="001D524F">
        <w:rPr>
          <w:rFonts w:cs="Arial"/>
          <w:b/>
          <w:szCs w:val="24"/>
        </w:rPr>
        <w:t>Outcome 3 – People with dis</w:t>
      </w:r>
      <w:r w:rsidR="00396F85" w:rsidRPr="001D524F">
        <w:rPr>
          <w:rFonts w:cs="Arial"/>
          <w:b/>
          <w:szCs w:val="24"/>
        </w:rPr>
        <w:t xml:space="preserve">ability receive information from </w:t>
      </w:r>
      <w:r w:rsidRPr="001D524F">
        <w:rPr>
          <w:rFonts w:cs="Arial"/>
          <w:b/>
          <w:szCs w:val="24"/>
        </w:rPr>
        <w:t>a public authority in a format that will enable them to access the information as readily as other people are able to access it.</w:t>
      </w:r>
    </w:p>
    <w:p w14:paraId="23D1D728" w14:textId="77777777" w:rsidR="009B696B" w:rsidRPr="001D524F" w:rsidRDefault="009B696B" w:rsidP="00E2737A">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p>
    <w:p w14:paraId="4437EF06" w14:textId="77777777" w:rsidR="00273C09" w:rsidRPr="001D524F" w:rsidRDefault="00273C09" w:rsidP="00E2737A">
      <w:pPr>
        <w:ind w:left="0"/>
        <w:rPr>
          <w:rFonts w:cs="Arial"/>
          <w:b/>
          <w:szCs w:val="24"/>
        </w:rPr>
      </w:pPr>
    </w:p>
    <w:p w14:paraId="405A4714" w14:textId="298D4626" w:rsidR="00FA751A" w:rsidRDefault="00A310D7" w:rsidP="00B51E65">
      <w:pPr>
        <w:ind w:left="0"/>
        <w:rPr>
          <w:rFonts w:cs="Arial"/>
          <w:bCs/>
          <w:szCs w:val="24"/>
        </w:rPr>
      </w:pPr>
      <w:r w:rsidRPr="0090748A">
        <w:rPr>
          <w:rFonts w:cs="Arial"/>
          <w:bCs/>
          <w:szCs w:val="24"/>
        </w:rPr>
        <w:t>Suggestions</w:t>
      </w:r>
      <w:r w:rsidR="002B14D8" w:rsidRPr="0090748A">
        <w:rPr>
          <w:rFonts w:cs="Arial"/>
          <w:bCs/>
          <w:szCs w:val="24"/>
        </w:rPr>
        <w:t xml:space="preserve"> to improve access and </w:t>
      </w:r>
      <w:r w:rsidRPr="0090748A">
        <w:rPr>
          <w:rFonts w:cs="Arial"/>
          <w:bCs/>
          <w:szCs w:val="24"/>
        </w:rPr>
        <w:t>inclusion</w:t>
      </w:r>
      <w:r w:rsidR="002B14D8" w:rsidRPr="0090748A">
        <w:rPr>
          <w:rFonts w:cs="Arial"/>
          <w:bCs/>
          <w:szCs w:val="24"/>
        </w:rPr>
        <w:t xml:space="preserve"> for people with disability to </w:t>
      </w:r>
      <w:r w:rsidRPr="0090748A">
        <w:rPr>
          <w:rFonts w:cs="Arial"/>
          <w:bCs/>
          <w:szCs w:val="24"/>
        </w:rPr>
        <w:t>written</w:t>
      </w:r>
      <w:r w:rsidR="002B14D8" w:rsidRPr="0090748A">
        <w:rPr>
          <w:rFonts w:cs="Arial"/>
          <w:bCs/>
          <w:szCs w:val="24"/>
        </w:rPr>
        <w:t xml:space="preserve">/printed </w:t>
      </w:r>
      <w:r w:rsidRPr="0090748A">
        <w:rPr>
          <w:rFonts w:cs="Arial"/>
          <w:bCs/>
          <w:szCs w:val="24"/>
        </w:rPr>
        <w:t>info</w:t>
      </w:r>
      <w:r>
        <w:rPr>
          <w:rFonts w:cs="Arial"/>
          <w:bCs/>
          <w:szCs w:val="24"/>
        </w:rPr>
        <w:t>rmatio</w:t>
      </w:r>
      <w:r w:rsidRPr="0090748A">
        <w:rPr>
          <w:rFonts w:cs="Arial"/>
          <w:bCs/>
          <w:szCs w:val="24"/>
        </w:rPr>
        <w:t>n</w:t>
      </w:r>
      <w:r w:rsidR="002B14D8" w:rsidRPr="0090748A">
        <w:rPr>
          <w:rFonts w:cs="Arial"/>
          <w:bCs/>
          <w:szCs w:val="24"/>
        </w:rPr>
        <w:t xml:space="preserve"> included:</w:t>
      </w:r>
    </w:p>
    <w:p w14:paraId="2BC8E38B" w14:textId="54CE06C3" w:rsidR="00F56D60" w:rsidRDefault="00F56D60" w:rsidP="00B51E65">
      <w:pPr>
        <w:ind w:left="0"/>
        <w:rPr>
          <w:rFonts w:cs="Arial"/>
          <w:bCs/>
          <w:szCs w:val="24"/>
        </w:rPr>
      </w:pPr>
    </w:p>
    <w:p w14:paraId="7EE65AAD" w14:textId="5E00973C" w:rsidR="00F56D60" w:rsidRPr="008F060A" w:rsidRDefault="006E1F36" w:rsidP="008F060A">
      <w:pPr>
        <w:pStyle w:val="ListParagraph"/>
        <w:numPr>
          <w:ilvl w:val="0"/>
          <w:numId w:val="30"/>
        </w:numPr>
        <w:rPr>
          <w:rFonts w:cs="Arial"/>
          <w:bCs/>
          <w:szCs w:val="24"/>
        </w:rPr>
      </w:pPr>
      <w:r w:rsidRPr="008F060A">
        <w:rPr>
          <w:rFonts w:cs="Arial"/>
          <w:bCs/>
          <w:szCs w:val="24"/>
        </w:rPr>
        <w:t xml:space="preserve">Clear commitment to accessible </w:t>
      </w:r>
      <w:r w:rsidR="008F060A" w:rsidRPr="008F060A">
        <w:rPr>
          <w:rFonts w:cs="Arial"/>
          <w:bCs/>
          <w:szCs w:val="24"/>
        </w:rPr>
        <w:t>information</w:t>
      </w:r>
      <w:r w:rsidRPr="008F060A">
        <w:rPr>
          <w:rFonts w:cs="Arial"/>
          <w:bCs/>
          <w:szCs w:val="24"/>
        </w:rPr>
        <w:t xml:space="preserve"> </w:t>
      </w:r>
      <w:proofErr w:type="gramStart"/>
      <w:r w:rsidR="008F060A" w:rsidRPr="008F060A">
        <w:rPr>
          <w:rFonts w:cs="Arial"/>
          <w:bCs/>
          <w:szCs w:val="24"/>
        </w:rPr>
        <w:t>e.g.</w:t>
      </w:r>
      <w:proofErr w:type="gramEnd"/>
      <w:r w:rsidRPr="008F060A">
        <w:rPr>
          <w:rFonts w:cs="Arial"/>
          <w:bCs/>
          <w:szCs w:val="24"/>
        </w:rPr>
        <w:t xml:space="preserve"> </w:t>
      </w:r>
      <w:r w:rsidR="008F060A" w:rsidRPr="008F060A">
        <w:rPr>
          <w:rFonts w:cs="Arial"/>
          <w:bCs/>
          <w:szCs w:val="24"/>
        </w:rPr>
        <w:t>contemporary</w:t>
      </w:r>
      <w:r w:rsidRPr="008F060A">
        <w:rPr>
          <w:rFonts w:cs="Arial"/>
          <w:bCs/>
          <w:szCs w:val="24"/>
        </w:rPr>
        <w:t xml:space="preserve"> language, style guide</w:t>
      </w:r>
    </w:p>
    <w:p w14:paraId="16DD3F38" w14:textId="77777777" w:rsidR="008F060A" w:rsidRPr="008F060A" w:rsidRDefault="006E1F36" w:rsidP="008F060A">
      <w:pPr>
        <w:pStyle w:val="ListParagraph"/>
        <w:numPr>
          <w:ilvl w:val="0"/>
          <w:numId w:val="30"/>
        </w:numPr>
        <w:rPr>
          <w:rFonts w:cs="Arial"/>
          <w:bCs/>
          <w:szCs w:val="24"/>
        </w:rPr>
      </w:pPr>
      <w:r w:rsidRPr="008F060A">
        <w:rPr>
          <w:rFonts w:cs="Arial"/>
          <w:bCs/>
          <w:szCs w:val="24"/>
        </w:rPr>
        <w:t xml:space="preserve">Improve access to website for people with disability and from </w:t>
      </w:r>
      <w:r w:rsidR="008F060A" w:rsidRPr="008F060A">
        <w:rPr>
          <w:rFonts w:cs="Arial"/>
          <w:bCs/>
          <w:szCs w:val="24"/>
        </w:rPr>
        <w:t>culturally and linguistically diverse backgrounds</w:t>
      </w:r>
    </w:p>
    <w:p w14:paraId="596DB8CA" w14:textId="1284BA8C" w:rsidR="008F060A" w:rsidRDefault="008F060A" w:rsidP="008F060A">
      <w:pPr>
        <w:pStyle w:val="ListParagraph"/>
        <w:numPr>
          <w:ilvl w:val="0"/>
          <w:numId w:val="30"/>
        </w:numPr>
        <w:rPr>
          <w:rFonts w:cs="Arial"/>
          <w:bCs/>
          <w:szCs w:val="24"/>
        </w:rPr>
      </w:pPr>
      <w:r w:rsidRPr="008F060A">
        <w:rPr>
          <w:rFonts w:cs="Arial"/>
          <w:bCs/>
          <w:szCs w:val="24"/>
        </w:rPr>
        <w:t xml:space="preserve">Accessible meetings and videos </w:t>
      </w:r>
      <w:proofErr w:type="gramStart"/>
      <w:r w:rsidRPr="008F060A">
        <w:rPr>
          <w:rFonts w:cs="Arial"/>
          <w:bCs/>
          <w:szCs w:val="24"/>
        </w:rPr>
        <w:t>e.g.</w:t>
      </w:r>
      <w:proofErr w:type="gramEnd"/>
      <w:r w:rsidRPr="008F060A">
        <w:rPr>
          <w:rFonts w:cs="Arial"/>
          <w:bCs/>
          <w:szCs w:val="24"/>
        </w:rPr>
        <w:t xml:space="preserve"> captions, </w:t>
      </w:r>
      <w:proofErr w:type="spellStart"/>
      <w:r w:rsidRPr="008F060A">
        <w:rPr>
          <w:rFonts w:cs="Arial"/>
          <w:bCs/>
          <w:szCs w:val="24"/>
        </w:rPr>
        <w:t>Auslan</w:t>
      </w:r>
      <w:proofErr w:type="spellEnd"/>
      <w:r w:rsidRPr="008F060A">
        <w:rPr>
          <w:rFonts w:cs="Arial"/>
          <w:bCs/>
          <w:szCs w:val="24"/>
        </w:rPr>
        <w:t>/interpreters</w:t>
      </w:r>
    </w:p>
    <w:p w14:paraId="08F54C8D" w14:textId="6830A681" w:rsidR="009B4FF0" w:rsidRDefault="009B4FF0" w:rsidP="008F060A">
      <w:pPr>
        <w:pStyle w:val="ListParagraph"/>
        <w:numPr>
          <w:ilvl w:val="0"/>
          <w:numId w:val="30"/>
        </w:numPr>
        <w:rPr>
          <w:rFonts w:cs="Arial"/>
          <w:bCs/>
          <w:szCs w:val="24"/>
        </w:rPr>
      </w:pPr>
      <w:r>
        <w:rPr>
          <w:rFonts w:cs="Arial"/>
          <w:bCs/>
          <w:szCs w:val="24"/>
        </w:rPr>
        <w:t xml:space="preserve">Accessible signage </w:t>
      </w:r>
      <w:proofErr w:type="gramStart"/>
      <w:r w:rsidR="0027697C">
        <w:rPr>
          <w:rFonts w:cs="Arial"/>
          <w:bCs/>
          <w:szCs w:val="24"/>
        </w:rPr>
        <w:t>e.g.</w:t>
      </w:r>
      <w:proofErr w:type="gramEnd"/>
      <w:r>
        <w:rPr>
          <w:rFonts w:cs="Arial"/>
          <w:bCs/>
          <w:szCs w:val="24"/>
        </w:rPr>
        <w:t xml:space="preserve"> tactile, audio</w:t>
      </w:r>
    </w:p>
    <w:p w14:paraId="690B8143" w14:textId="19391DA6" w:rsidR="009B4FF0" w:rsidRPr="008F060A" w:rsidRDefault="009B4FF0" w:rsidP="008F060A">
      <w:pPr>
        <w:pStyle w:val="ListParagraph"/>
        <w:numPr>
          <w:ilvl w:val="0"/>
          <w:numId w:val="30"/>
        </w:numPr>
        <w:rPr>
          <w:rFonts w:cs="Arial"/>
          <w:bCs/>
          <w:szCs w:val="24"/>
        </w:rPr>
      </w:pPr>
      <w:r>
        <w:rPr>
          <w:rFonts w:cs="Arial"/>
          <w:bCs/>
          <w:szCs w:val="24"/>
        </w:rPr>
        <w:t xml:space="preserve">Accessible documents </w:t>
      </w:r>
      <w:proofErr w:type="gramStart"/>
      <w:r w:rsidR="0027697C">
        <w:rPr>
          <w:rFonts w:cs="Arial"/>
          <w:bCs/>
          <w:szCs w:val="24"/>
        </w:rPr>
        <w:t>e.g.</w:t>
      </w:r>
      <w:proofErr w:type="gramEnd"/>
      <w:r>
        <w:rPr>
          <w:rFonts w:cs="Arial"/>
          <w:bCs/>
          <w:szCs w:val="24"/>
        </w:rPr>
        <w:t xml:space="preserve"> hard copy, easy read, large print</w:t>
      </w:r>
    </w:p>
    <w:p w14:paraId="2CF1F5C1" w14:textId="77777777" w:rsidR="008F060A" w:rsidRPr="0090748A" w:rsidRDefault="008F060A" w:rsidP="00B51E65">
      <w:pPr>
        <w:ind w:left="0"/>
        <w:rPr>
          <w:rFonts w:cs="Arial"/>
          <w:bCs/>
          <w:szCs w:val="24"/>
        </w:rPr>
      </w:pPr>
    </w:p>
    <w:p w14:paraId="74B78C29" w14:textId="77777777" w:rsidR="00313582" w:rsidRPr="001D524F" w:rsidRDefault="00313582" w:rsidP="0090748A">
      <w:pPr>
        <w:pStyle w:val="ListParagraph"/>
        <w:ind w:left="0"/>
        <w:rPr>
          <w:rFonts w:cs="Arial"/>
          <w:szCs w:val="24"/>
          <w:lang w:val="en-AU"/>
        </w:rPr>
      </w:pPr>
    </w:p>
    <w:p w14:paraId="62659677" w14:textId="77777777" w:rsidR="009B696B" w:rsidRPr="001D524F" w:rsidRDefault="004B7D0A" w:rsidP="009000D8">
      <w:pPr>
        <w:pBdr>
          <w:top w:val="single" w:sz="4" w:space="1" w:color="auto"/>
          <w:left w:val="single" w:sz="4" w:space="4" w:color="auto"/>
          <w:bottom w:val="single" w:sz="4" w:space="1" w:color="auto"/>
          <w:right w:val="single" w:sz="4" w:space="4" w:color="auto"/>
        </w:pBdr>
        <w:shd w:val="clear" w:color="auto" w:fill="F2F2F2"/>
        <w:spacing w:after="200"/>
        <w:ind w:left="0"/>
        <w:rPr>
          <w:rFonts w:eastAsia="Calibri" w:cs="Arial"/>
          <w:b/>
          <w:spacing w:val="0"/>
          <w:szCs w:val="24"/>
          <w:lang w:val="en-AU"/>
        </w:rPr>
      </w:pPr>
      <w:r w:rsidRPr="001D524F">
        <w:rPr>
          <w:rFonts w:eastAsia="Calibri" w:cs="Arial"/>
          <w:b/>
          <w:spacing w:val="0"/>
          <w:szCs w:val="24"/>
          <w:lang w:val="en-AU"/>
        </w:rPr>
        <w:lastRenderedPageBreak/>
        <w:t>Outcome 4 - People with disability receive the same level and quality of service from the staff of a public authority as other people receive from the staff of that public authority.</w:t>
      </w:r>
    </w:p>
    <w:p w14:paraId="11B12D98" w14:textId="0457A4C6" w:rsidR="009B4FF0" w:rsidRDefault="009B4FF0" w:rsidP="009B4FF0">
      <w:pPr>
        <w:ind w:left="0"/>
        <w:rPr>
          <w:rFonts w:cs="Arial"/>
          <w:bCs/>
          <w:szCs w:val="24"/>
        </w:rPr>
      </w:pPr>
      <w:r w:rsidRPr="009B4FF0">
        <w:rPr>
          <w:rFonts w:cs="Arial"/>
          <w:bCs/>
          <w:szCs w:val="24"/>
        </w:rPr>
        <w:t xml:space="preserve">Suggestions to </w:t>
      </w:r>
      <w:r>
        <w:rPr>
          <w:rFonts w:cs="Arial"/>
          <w:bCs/>
          <w:szCs w:val="24"/>
        </w:rPr>
        <w:t>improve the level and quality of services from staff</w:t>
      </w:r>
      <w:r w:rsidRPr="009B4FF0">
        <w:rPr>
          <w:rFonts w:cs="Arial"/>
          <w:bCs/>
          <w:szCs w:val="24"/>
        </w:rPr>
        <w:t xml:space="preserve"> included:</w:t>
      </w:r>
    </w:p>
    <w:p w14:paraId="720548CE" w14:textId="77777777" w:rsidR="009B4FF0" w:rsidRPr="009B4FF0" w:rsidRDefault="009B4FF0" w:rsidP="009B4FF0">
      <w:pPr>
        <w:ind w:left="0"/>
        <w:rPr>
          <w:rFonts w:cs="Arial"/>
          <w:bCs/>
          <w:szCs w:val="24"/>
        </w:rPr>
      </w:pPr>
    </w:p>
    <w:p w14:paraId="2C0C56D2" w14:textId="600C655E" w:rsidR="00BE55E7" w:rsidRPr="009B4FF0" w:rsidRDefault="009B4FF0" w:rsidP="009B4FF0">
      <w:pPr>
        <w:pStyle w:val="ListParagraph"/>
        <w:numPr>
          <w:ilvl w:val="0"/>
          <w:numId w:val="29"/>
        </w:numPr>
        <w:rPr>
          <w:rFonts w:cs="Arial"/>
          <w:bCs/>
          <w:szCs w:val="24"/>
        </w:rPr>
      </w:pPr>
      <w:r w:rsidRPr="009B4FF0">
        <w:rPr>
          <w:rFonts w:cs="Arial"/>
          <w:bCs/>
          <w:szCs w:val="24"/>
        </w:rPr>
        <w:t>Start with leadership knowledge and commitment to access and inclusion</w:t>
      </w:r>
    </w:p>
    <w:p w14:paraId="47576447" w14:textId="2B84BA0F" w:rsidR="009B4FF0" w:rsidRPr="009B4FF0" w:rsidRDefault="009B4FF0" w:rsidP="009B4FF0">
      <w:pPr>
        <w:pStyle w:val="ListParagraph"/>
        <w:numPr>
          <w:ilvl w:val="0"/>
          <w:numId w:val="29"/>
        </w:numPr>
        <w:rPr>
          <w:rFonts w:cs="Arial"/>
          <w:bCs/>
          <w:szCs w:val="24"/>
        </w:rPr>
      </w:pPr>
      <w:r w:rsidRPr="009B4FF0">
        <w:rPr>
          <w:rFonts w:cs="Arial"/>
          <w:bCs/>
          <w:szCs w:val="24"/>
        </w:rPr>
        <w:t>Celebrate staff knowledge and awareness</w:t>
      </w:r>
      <w:r>
        <w:rPr>
          <w:rFonts w:cs="Arial"/>
          <w:bCs/>
          <w:szCs w:val="24"/>
        </w:rPr>
        <w:t xml:space="preserve"> </w:t>
      </w:r>
      <w:proofErr w:type="gramStart"/>
      <w:r w:rsidR="0027697C">
        <w:rPr>
          <w:rFonts w:cs="Arial"/>
          <w:bCs/>
          <w:szCs w:val="24"/>
        </w:rPr>
        <w:t>e.g.</w:t>
      </w:r>
      <w:proofErr w:type="gramEnd"/>
      <w:r>
        <w:rPr>
          <w:rFonts w:cs="Arial"/>
          <w:bCs/>
          <w:szCs w:val="24"/>
        </w:rPr>
        <w:t xml:space="preserve"> share successes, disability aware badge</w:t>
      </w:r>
    </w:p>
    <w:p w14:paraId="7BF81714" w14:textId="1E4CE5D8" w:rsidR="009B4FF0" w:rsidRPr="009B4FF0" w:rsidRDefault="009B4FF0" w:rsidP="009B4FF0">
      <w:pPr>
        <w:pStyle w:val="ListParagraph"/>
        <w:numPr>
          <w:ilvl w:val="0"/>
          <w:numId w:val="29"/>
        </w:numPr>
        <w:rPr>
          <w:rFonts w:cs="Arial"/>
          <w:bCs/>
          <w:szCs w:val="24"/>
        </w:rPr>
      </w:pPr>
      <w:r>
        <w:rPr>
          <w:rFonts w:cs="Arial"/>
          <w:bCs/>
          <w:szCs w:val="24"/>
        </w:rPr>
        <w:t>More t</w:t>
      </w:r>
      <w:r w:rsidRPr="009B4FF0">
        <w:rPr>
          <w:rFonts w:cs="Arial"/>
          <w:bCs/>
          <w:szCs w:val="24"/>
        </w:rPr>
        <w:t xml:space="preserve">raining and </w:t>
      </w:r>
      <w:r>
        <w:rPr>
          <w:rFonts w:cs="Arial"/>
          <w:bCs/>
          <w:szCs w:val="24"/>
        </w:rPr>
        <w:t>s</w:t>
      </w:r>
      <w:r w:rsidRPr="009B4FF0">
        <w:rPr>
          <w:rFonts w:cs="Arial"/>
          <w:bCs/>
          <w:szCs w:val="24"/>
        </w:rPr>
        <w:t xml:space="preserve">upport for </w:t>
      </w:r>
      <w:r>
        <w:rPr>
          <w:rFonts w:cs="Arial"/>
          <w:bCs/>
          <w:szCs w:val="24"/>
        </w:rPr>
        <w:t>s</w:t>
      </w:r>
      <w:r w:rsidRPr="009B4FF0">
        <w:rPr>
          <w:rFonts w:cs="Arial"/>
          <w:bCs/>
          <w:szCs w:val="24"/>
        </w:rPr>
        <w:t>taff</w:t>
      </w:r>
      <w:r>
        <w:rPr>
          <w:rFonts w:cs="Arial"/>
          <w:bCs/>
          <w:szCs w:val="24"/>
        </w:rPr>
        <w:t xml:space="preserve"> </w:t>
      </w:r>
      <w:proofErr w:type="gramStart"/>
      <w:r w:rsidR="0027697C">
        <w:rPr>
          <w:rFonts w:cs="Arial"/>
          <w:bCs/>
          <w:szCs w:val="24"/>
        </w:rPr>
        <w:t>e.g.</w:t>
      </w:r>
      <w:proofErr w:type="gramEnd"/>
      <w:r>
        <w:rPr>
          <w:rFonts w:cs="Arial"/>
          <w:bCs/>
          <w:szCs w:val="24"/>
        </w:rPr>
        <w:t xml:space="preserve"> on</w:t>
      </w:r>
      <w:r w:rsidR="00A10A54">
        <w:rPr>
          <w:rFonts w:cs="Arial"/>
          <w:bCs/>
          <w:szCs w:val="24"/>
        </w:rPr>
        <w:t xml:space="preserve"> impact of</w:t>
      </w:r>
      <w:r>
        <w:rPr>
          <w:rFonts w:cs="Arial"/>
          <w:bCs/>
          <w:szCs w:val="24"/>
        </w:rPr>
        <w:t xml:space="preserve"> </w:t>
      </w:r>
      <w:r w:rsidR="0027697C">
        <w:rPr>
          <w:rFonts w:cs="Arial"/>
          <w:bCs/>
          <w:szCs w:val="24"/>
        </w:rPr>
        <w:t>different</w:t>
      </w:r>
      <w:r>
        <w:rPr>
          <w:rFonts w:cs="Arial"/>
          <w:bCs/>
          <w:szCs w:val="24"/>
        </w:rPr>
        <w:t xml:space="preserve"> disabilities and ways to </w:t>
      </w:r>
      <w:r w:rsidR="0027697C">
        <w:rPr>
          <w:rFonts w:cs="Arial"/>
          <w:bCs/>
          <w:szCs w:val="24"/>
        </w:rPr>
        <w:t>assist</w:t>
      </w:r>
      <w:r>
        <w:rPr>
          <w:rFonts w:cs="Arial"/>
          <w:bCs/>
          <w:szCs w:val="24"/>
        </w:rPr>
        <w:t xml:space="preserve"> including technology </w:t>
      </w:r>
    </w:p>
    <w:p w14:paraId="5030F3D4" w14:textId="77777777" w:rsidR="0086234F" w:rsidRPr="001D524F" w:rsidRDefault="0086234F" w:rsidP="00EF7D06">
      <w:pPr>
        <w:ind w:left="0"/>
        <w:rPr>
          <w:rFonts w:eastAsia="Calibri" w:cs="Arial"/>
          <w:b/>
          <w:spacing w:val="0"/>
          <w:szCs w:val="24"/>
          <w:lang w:val="en-AU"/>
        </w:rPr>
      </w:pPr>
    </w:p>
    <w:p w14:paraId="0106EDA7" w14:textId="77777777" w:rsidR="009B696B" w:rsidRPr="001D524F" w:rsidRDefault="00E31674" w:rsidP="00E31674">
      <w:pPr>
        <w:pBdr>
          <w:top w:val="single" w:sz="4" w:space="1" w:color="auto"/>
          <w:left w:val="single" w:sz="4" w:space="4" w:color="auto"/>
          <w:bottom w:val="single" w:sz="4" w:space="1" w:color="auto"/>
          <w:right w:val="single" w:sz="4" w:space="4" w:color="auto"/>
        </w:pBdr>
        <w:shd w:val="clear" w:color="auto" w:fill="F2F2F2"/>
        <w:spacing w:after="200"/>
        <w:ind w:left="0"/>
        <w:rPr>
          <w:rFonts w:eastAsia="Calibri" w:cs="Arial"/>
          <w:b/>
          <w:spacing w:val="0"/>
          <w:szCs w:val="24"/>
          <w:lang w:val="en-AU"/>
        </w:rPr>
      </w:pPr>
      <w:r w:rsidRPr="001D524F">
        <w:rPr>
          <w:rFonts w:eastAsia="Calibri" w:cs="Arial"/>
          <w:b/>
          <w:spacing w:val="0"/>
          <w:szCs w:val="24"/>
          <w:lang w:val="en-AU"/>
        </w:rPr>
        <w:t>Outcome 5 – People with disability have the same opportunities as others to make complaints to a public authority.</w:t>
      </w:r>
    </w:p>
    <w:p w14:paraId="01D7C6C9" w14:textId="77777777" w:rsidR="006A1468" w:rsidRPr="001D524F" w:rsidRDefault="006A1468" w:rsidP="00E31674">
      <w:pPr>
        <w:pBdr>
          <w:top w:val="single" w:sz="4" w:space="1" w:color="auto"/>
          <w:left w:val="single" w:sz="4" w:space="4" w:color="auto"/>
          <w:bottom w:val="single" w:sz="4" w:space="1" w:color="auto"/>
          <w:right w:val="single" w:sz="4" w:space="4" w:color="auto"/>
        </w:pBdr>
        <w:shd w:val="clear" w:color="auto" w:fill="F2F2F2"/>
        <w:spacing w:after="200"/>
        <w:ind w:left="0"/>
        <w:rPr>
          <w:rFonts w:eastAsia="Calibri" w:cs="Arial"/>
          <w:b/>
          <w:spacing w:val="0"/>
          <w:szCs w:val="24"/>
          <w:lang w:val="en-AU"/>
        </w:rPr>
      </w:pPr>
    </w:p>
    <w:p w14:paraId="53708CAD" w14:textId="474EED77" w:rsidR="00C75CCB" w:rsidRDefault="00D770F2" w:rsidP="00293C56">
      <w:pPr>
        <w:shd w:val="clear" w:color="auto" w:fill="FFFFFF"/>
        <w:ind w:left="0"/>
        <w:rPr>
          <w:rFonts w:eastAsia="Calibri" w:cs="Arial"/>
          <w:b/>
          <w:spacing w:val="0"/>
          <w:szCs w:val="24"/>
          <w:lang w:val="en-AU"/>
        </w:rPr>
      </w:pPr>
      <w:r>
        <w:rPr>
          <w:rFonts w:eastAsia="Calibri" w:cs="Arial"/>
          <w:b/>
          <w:spacing w:val="0"/>
          <w:szCs w:val="24"/>
          <w:lang w:val="en-AU"/>
        </w:rPr>
        <w:t>And</w:t>
      </w:r>
    </w:p>
    <w:p w14:paraId="19F107AE" w14:textId="77777777" w:rsidR="00D770F2" w:rsidRPr="001D524F" w:rsidRDefault="00D770F2" w:rsidP="00293C56">
      <w:pPr>
        <w:shd w:val="clear" w:color="auto" w:fill="FFFFFF"/>
        <w:ind w:left="0"/>
        <w:rPr>
          <w:rFonts w:eastAsia="Calibri" w:cs="Arial"/>
          <w:b/>
          <w:spacing w:val="0"/>
          <w:szCs w:val="24"/>
          <w:lang w:val="en-AU"/>
        </w:rPr>
      </w:pPr>
    </w:p>
    <w:p w14:paraId="2C3A8985" w14:textId="77777777" w:rsidR="00223392" w:rsidRPr="001D524F" w:rsidRDefault="00223392" w:rsidP="00223392">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r w:rsidRPr="001D524F">
        <w:rPr>
          <w:rFonts w:cs="Arial"/>
          <w:b/>
          <w:szCs w:val="24"/>
        </w:rPr>
        <w:t>Outcome 6 – People with disability have the same opportunities as other people to participate in any public consultation by a public authority.</w:t>
      </w:r>
    </w:p>
    <w:p w14:paraId="5CBA77B9" w14:textId="77777777" w:rsidR="009B696B" w:rsidRPr="001D524F" w:rsidRDefault="009B696B" w:rsidP="00223392">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p>
    <w:p w14:paraId="788FEE30" w14:textId="230DDB8C" w:rsidR="00223392" w:rsidRPr="001D524F" w:rsidRDefault="00223392" w:rsidP="00223392">
      <w:pPr>
        <w:shd w:val="clear" w:color="auto" w:fill="FFFFFF"/>
        <w:ind w:left="0"/>
        <w:rPr>
          <w:rFonts w:cs="Arial"/>
          <w:b/>
          <w:szCs w:val="24"/>
        </w:rPr>
      </w:pPr>
    </w:p>
    <w:p w14:paraId="65AC414E" w14:textId="7CE3A4D2" w:rsidR="00EC36AE" w:rsidRDefault="00A310D7" w:rsidP="00223392">
      <w:pPr>
        <w:shd w:val="clear" w:color="auto" w:fill="FFFFFF"/>
        <w:ind w:left="0"/>
        <w:rPr>
          <w:rFonts w:cs="Arial"/>
          <w:bCs/>
          <w:szCs w:val="24"/>
        </w:rPr>
      </w:pPr>
      <w:r w:rsidRPr="0090748A">
        <w:rPr>
          <w:rFonts w:cs="Arial"/>
          <w:bCs/>
          <w:szCs w:val="24"/>
        </w:rPr>
        <w:t>Suggestions</w:t>
      </w:r>
      <w:r w:rsidR="00EC36AE" w:rsidRPr="0090748A">
        <w:rPr>
          <w:rFonts w:cs="Arial"/>
          <w:bCs/>
          <w:szCs w:val="24"/>
        </w:rPr>
        <w:t xml:space="preserve"> to improve access and </w:t>
      </w:r>
      <w:r w:rsidRPr="0090748A">
        <w:rPr>
          <w:rFonts w:cs="Arial"/>
          <w:bCs/>
          <w:szCs w:val="24"/>
        </w:rPr>
        <w:t>inclusion</w:t>
      </w:r>
      <w:r w:rsidR="00EC36AE" w:rsidRPr="0090748A">
        <w:rPr>
          <w:rFonts w:cs="Arial"/>
          <w:bCs/>
          <w:szCs w:val="24"/>
        </w:rPr>
        <w:t xml:space="preserve"> for people with disability to opportunities to provide feedback or make </w:t>
      </w:r>
      <w:r w:rsidRPr="0090748A">
        <w:rPr>
          <w:rFonts w:cs="Arial"/>
          <w:bCs/>
          <w:szCs w:val="24"/>
        </w:rPr>
        <w:t>complaints</w:t>
      </w:r>
      <w:r w:rsidR="00EC36AE" w:rsidRPr="0090748A">
        <w:rPr>
          <w:rFonts w:cs="Arial"/>
          <w:bCs/>
          <w:szCs w:val="24"/>
        </w:rPr>
        <w:t xml:space="preserve"> included:</w:t>
      </w:r>
    </w:p>
    <w:p w14:paraId="44371688" w14:textId="10683E32" w:rsidR="00A10A54" w:rsidRDefault="00A10A54" w:rsidP="00223392">
      <w:pPr>
        <w:shd w:val="clear" w:color="auto" w:fill="FFFFFF"/>
        <w:ind w:left="0"/>
        <w:rPr>
          <w:rFonts w:cs="Arial"/>
          <w:bCs/>
          <w:szCs w:val="24"/>
        </w:rPr>
      </w:pPr>
    </w:p>
    <w:p w14:paraId="04D7CC05" w14:textId="72C031D5" w:rsidR="00655A46" w:rsidRPr="00655A46" w:rsidRDefault="00655A46" w:rsidP="00655A46">
      <w:pPr>
        <w:pStyle w:val="ListParagraph"/>
        <w:numPr>
          <w:ilvl w:val="0"/>
          <w:numId w:val="32"/>
        </w:numPr>
        <w:rPr>
          <w:rFonts w:cs="Arial"/>
          <w:szCs w:val="24"/>
        </w:rPr>
      </w:pPr>
      <w:r w:rsidRPr="00655A46">
        <w:rPr>
          <w:rFonts w:cs="Arial"/>
          <w:szCs w:val="24"/>
        </w:rPr>
        <w:t>Consult more with people with disability</w:t>
      </w:r>
      <w:r>
        <w:rPr>
          <w:rFonts w:cs="Arial"/>
          <w:szCs w:val="24"/>
        </w:rPr>
        <w:t xml:space="preserve"> </w:t>
      </w:r>
      <w:proofErr w:type="gramStart"/>
      <w:r w:rsidR="0027697C">
        <w:rPr>
          <w:rFonts w:cs="Arial"/>
          <w:szCs w:val="24"/>
        </w:rPr>
        <w:t>e.g.</w:t>
      </w:r>
      <w:proofErr w:type="gramEnd"/>
      <w:r>
        <w:rPr>
          <w:rFonts w:cs="Arial"/>
          <w:szCs w:val="24"/>
        </w:rPr>
        <w:t xml:space="preserve"> use existing reference groups, go via disability groups</w:t>
      </w:r>
    </w:p>
    <w:p w14:paraId="0A26AF07" w14:textId="4FF13BF1" w:rsidR="00A10A54" w:rsidRPr="0027697C" w:rsidRDefault="00655A46" w:rsidP="0027697C">
      <w:pPr>
        <w:pStyle w:val="ListParagraph"/>
        <w:numPr>
          <w:ilvl w:val="0"/>
          <w:numId w:val="32"/>
        </w:numPr>
        <w:rPr>
          <w:rFonts w:cs="Arial"/>
          <w:szCs w:val="24"/>
        </w:rPr>
      </w:pPr>
      <w:r w:rsidRPr="00655A46">
        <w:rPr>
          <w:rFonts w:cs="Arial"/>
          <w:szCs w:val="24"/>
        </w:rPr>
        <w:t xml:space="preserve">Use accessible communication </w:t>
      </w:r>
      <w:r w:rsidR="0027697C" w:rsidRPr="00655A46">
        <w:rPr>
          <w:rFonts w:cs="Arial"/>
          <w:szCs w:val="24"/>
        </w:rPr>
        <w:t>methods</w:t>
      </w:r>
      <w:r>
        <w:rPr>
          <w:rFonts w:cs="Arial"/>
          <w:szCs w:val="24"/>
        </w:rPr>
        <w:t xml:space="preserve"> </w:t>
      </w:r>
      <w:proofErr w:type="gramStart"/>
      <w:r w:rsidR="0027697C">
        <w:rPr>
          <w:rFonts w:cs="Arial"/>
          <w:szCs w:val="24"/>
        </w:rPr>
        <w:t>e.g.</w:t>
      </w:r>
      <w:proofErr w:type="gramEnd"/>
      <w:r>
        <w:rPr>
          <w:rFonts w:cs="Arial"/>
          <w:szCs w:val="24"/>
        </w:rPr>
        <w:t xml:space="preserve"> face to face, alt</w:t>
      </w:r>
      <w:r w:rsidR="0027697C">
        <w:rPr>
          <w:rFonts w:cs="Arial"/>
          <w:szCs w:val="24"/>
        </w:rPr>
        <w:t>ernative</w:t>
      </w:r>
      <w:r>
        <w:rPr>
          <w:rFonts w:cs="Arial"/>
          <w:szCs w:val="24"/>
        </w:rPr>
        <w:t xml:space="preserve"> formats</w:t>
      </w:r>
    </w:p>
    <w:p w14:paraId="3A234235" w14:textId="77777777" w:rsidR="004A0B49" w:rsidRPr="001D524F" w:rsidRDefault="004A0B49" w:rsidP="00223392">
      <w:pPr>
        <w:shd w:val="clear" w:color="auto" w:fill="FFFFFF"/>
        <w:ind w:left="0"/>
        <w:rPr>
          <w:rFonts w:cs="Arial"/>
          <w:b/>
          <w:szCs w:val="24"/>
        </w:rPr>
      </w:pPr>
    </w:p>
    <w:p w14:paraId="4E9914F6" w14:textId="77777777" w:rsidR="00A05036" w:rsidRPr="001D524F" w:rsidRDefault="002456F1" w:rsidP="00A05036">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r w:rsidRPr="001D524F">
        <w:rPr>
          <w:rFonts w:cs="Arial"/>
          <w:b/>
          <w:szCs w:val="24"/>
        </w:rPr>
        <w:t>Outcome 7 – People with disability have the same opportunities as other people to obtain and maintain employment with a public authority.</w:t>
      </w:r>
    </w:p>
    <w:p w14:paraId="61C60F23" w14:textId="77777777" w:rsidR="00A05036" w:rsidRPr="001D524F" w:rsidRDefault="00A05036" w:rsidP="00A05036">
      <w:pPr>
        <w:pBdr>
          <w:top w:val="single" w:sz="4" w:space="1" w:color="auto"/>
          <w:left w:val="single" w:sz="4" w:space="4" w:color="auto"/>
          <w:bottom w:val="single" w:sz="4" w:space="1" w:color="auto"/>
          <w:right w:val="single" w:sz="4" w:space="4" w:color="auto"/>
        </w:pBdr>
        <w:shd w:val="clear" w:color="auto" w:fill="F2F2F2"/>
        <w:ind w:left="0"/>
        <w:rPr>
          <w:rFonts w:cs="Arial"/>
          <w:b/>
          <w:szCs w:val="24"/>
        </w:rPr>
      </w:pPr>
    </w:p>
    <w:p w14:paraId="2351D75A" w14:textId="77777777" w:rsidR="00D770F2" w:rsidRDefault="00D770F2" w:rsidP="0090748A">
      <w:pPr>
        <w:shd w:val="clear" w:color="auto" w:fill="FFFFFF"/>
        <w:ind w:left="0"/>
        <w:rPr>
          <w:rFonts w:cs="Arial"/>
          <w:bCs/>
          <w:szCs w:val="24"/>
        </w:rPr>
      </w:pPr>
    </w:p>
    <w:p w14:paraId="09E8D967" w14:textId="5D85280C" w:rsidR="00DA513A" w:rsidRDefault="00A310D7" w:rsidP="0090748A">
      <w:pPr>
        <w:shd w:val="clear" w:color="auto" w:fill="FFFFFF"/>
        <w:ind w:left="0"/>
        <w:rPr>
          <w:lang w:eastAsia="en-AU"/>
        </w:rPr>
      </w:pPr>
      <w:r w:rsidRPr="0090748A">
        <w:rPr>
          <w:rFonts w:cs="Arial"/>
          <w:bCs/>
          <w:szCs w:val="24"/>
        </w:rPr>
        <w:t>Suggestions</w:t>
      </w:r>
      <w:r w:rsidR="00DA513A" w:rsidRPr="0090748A">
        <w:rPr>
          <w:rFonts w:cs="Arial"/>
          <w:bCs/>
          <w:szCs w:val="24"/>
        </w:rPr>
        <w:t xml:space="preserve"> to improve access for people with </w:t>
      </w:r>
      <w:r w:rsidRPr="0090748A">
        <w:rPr>
          <w:rFonts w:cs="Arial"/>
          <w:bCs/>
          <w:szCs w:val="24"/>
        </w:rPr>
        <w:t>disability</w:t>
      </w:r>
      <w:r w:rsidR="00DA513A" w:rsidRPr="0090748A">
        <w:rPr>
          <w:rFonts w:cs="Arial"/>
          <w:bCs/>
          <w:szCs w:val="24"/>
        </w:rPr>
        <w:t xml:space="preserve"> to employment opportunities in </w:t>
      </w:r>
      <w:r w:rsidR="007A54ED">
        <w:rPr>
          <w:rFonts w:cs="Arial"/>
          <w:bCs/>
          <w:szCs w:val="24"/>
        </w:rPr>
        <w:t>City of Cockburn</w:t>
      </w:r>
      <w:r w:rsidR="00DA513A" w:rsidRPr="0090748A">
        <w:rPr>
          <w:rFonts w:cs="Arial"/>
          <w:bCs/>
          <w:szCs w:val="24"/>
        </w:rPr>
        <w:t xml:space="preserve"> workplaces included:</w:t>
      </w:r>
      <w:r w:rsidR="00DA513A" w:rsidRPr="001D524F">
        <w:rPr>
          <w:lang w:eastAsia="en-AU"/>
        </w:rPr>
        <w:br/>
      </w:r>
    </w:p>
    <w:p w14:paraId="32C2ADCF" w14:textId="77777777" w:rsidR="00C9493C" w:rsidRPr="00C9493C" w:rsidRDefault="00C9493C" w:rsidP="00C9493C">
      <w:pPr>
        <w:pStyle w:val="ListParagraph"/>
        <w:numPr>
          <w:ilvl w:val="0"/>
          <w:numId w:val="32"/>
        </w:numPr>
        <w:rPr>
          <w:rFonts w:cs="Arial"/>
          <w:szCs w:val="24"/>
        </w:rPr>
      </w:pPr>
      <w:r w:rsidRPr="00C9493C">
        <w:rPr>
          <w:rFonts w:cs="Arial"/>
          <w:szCs w:val="24"/>
        </w:rPr>
        <w:t>Commit to employing more people with disability</w:t>
      </w:r>
    </w:p>
    <w:p w14:paraId="16344C3B" w14:textId="13C0F0BA" w:rsidR="00C9493C" w:rsidRPr="00C9493C" w:rsidRDefault="00C9493C" w:rsidP="00C9493C">
      <w:pPr>
        <w:pStyle w:val="ListParagraph"/>
        <w:numPr>
          <w:ilvl w:val="0"/>
          <w:numId w:val="32"/>
        </w:numPr>
        <w:rPr>
          <w:rFonts w:cs="Arial"/>
          <w:szCs w:val="24"/>
        </w:rPr>
      </w:pPr>
      <w:r w:rsidRPr="00C9493C">
        <w:rPr>
          <w:rFonts w:cs="Arial"/>
          <w:szCs w:val="24"/>
        </w:rPr>
        <w:t xml:space="preserve">Flexible and supportive employment </w:t>
      </w:r>
      <w:proofErr w:type="gramStart"/>
      <w:r w:rsidR="0027697C">
        <w:rPr>
          <w:rFonts w:cs="Arial"/>
          <w:szCs w:val="24"/>
        </w:rPr>
        <w:t>e.g.</w:t>
      </w:r>
      <w:proofErr w:type="gramEnd"/>
      <w:r>
        <w:rPr>
          <w:rFonts w:cs="Arial"/>
          <w:szCs w:val="24"/>
        </w:rPr>
        <w:t xml:space="preserve"> </w:t>
      </w:r>
      <w:r w:rsidR="0027697C">
        <w:rPr>
          <w:rFonts w:cs="Arial"/>
          <w:szCs w:val="24"/>
        </w:rPr>
        <w:t>customised</w:t>
      </w:r>
      <w:r>
        <w:rPr>
          <w:rFonts w:cs="Arial"/>
          <w:szCs w:val="24"/>
        </w:rPr>
        <w:t xml:space="preserve"> roles, job carving</w:t>
      </w:r>
    </w:p>
    <w:p w14:paraId="19A70556" w14:textId="77777777" w:rsidR="0027697C" w:rsidRDefault="00C9493C" w:rsidP="0027697C">
      <w:pPr>
        <w:pStyle w:val="ListParagraph"/>
        <w:numPr>
          <w:ilvl w:val="0"/>
          <w:numId w:val="32"/>
        </w:numPr>
        <w:rPr>
          <w:rFonts w:cs="Arial"/>
          <w:szCs w:val="24"/>
        </w:rPr>
      </w:pPr>
      <w:r w:rsidRPr="00C9493C">
        <w:rPr>
          <w:rFonts w:cs="Arial"/>
          <w:szCs w:val="24"/>
        </w:rPr>
        <w:t xml:space="preserve">Support people with disability in their own </w:t>
      </w:r>
      <w:r w:rsidR="0027697C" w:rsidRPr="00C9493C">
        <w:rPr>
          <w:rFonts w:cs="Arial"/>
          <w:szCs w:val="24"/>
        </w:rPr>
        <w:t>businesses</w:t>
      </w:r>
    </w:p>
    <w:p w14:paraId="682329F3" w14:textId="43BF36D3" w:rsidR="00C9493C" w:rsidRPr="0027697C" w:rsidRDefault="00C9493C" w:rsidP="0027697C">
      <w:pPr>
        <w:pStyle w:val="ListParagraph"/>
        <w:numPr>
          <w:ilvl w:val="0"/>
          <w:numId w:val="32"/>
        </w:numPr>
        <w:rPr>
          <w:rFonts w:cs="Arial"/>
          <w:szCs w:val="24"/>
        </w:rPr>
      </w:pPr>
      <w:r w:rsidRPr="0027697C">
        <w:rPr>
          <w:rFonts w:cs="Arial"/>
          <w:szCs w:val="24"/>
        </w:rPr>
        <w:t xml:space="preserve">Support </w:t>
      </w:r>
      <w:r w:rsidR="0027697C" w:rsidRPr="0027697C">
        <w:rPr>
          <w:rFonts w:cs="Arial"/>
          <w:szCs w:val="24"/>
        </w:rPr>
        <w:t>local</w:t>
      </w:r>
      <w:r w:rsidRPr="0027697C">
        <w:rPr>
          <w:rFonts w:cs="Arial"/>
          <w:szCs w:val="24"/>
        </w:rPr>
        <w:t xml:space="preserve"> employers to employ people with disability </w:t>
      </w:r>
      <w:proofErr w:type="gramStart"/>
      <w:r w:rsidR="0027697C" w:rsidRPr="0027697C">
        <w:rPr>
          <w:rFonts w:cs="Arial"/>
          <w:szCs w:val="24"/>
        </w:rPr>
        <w:t>e.g.</w:t>
      </w:r>
      <w:proofErr w:type="gramEnd"/>
      <w:r w:rsidRPr="0027697C">
        <w:rPr>
          <w:rFonts w:cs="Arial"/>
          <w:szCs w:val="24"/>
        </w:rPr>
        <w:t xml:space="preserve"> incentives, training</w:t>
      </w:r>
    </w:p>
    <w:p w14:paraId="0B138A44" w14:textId="4E28AD45" w:rsidR="000C43F8" w:rsidRPr="001D524F" w:rsidRDefault="000C43F8">
      <w:pPr>
        <w:ind w:left="0"/>
        <w:rPr>
          <w:rFonts w:cs="Arial"/>
          <w:b/>
          <w:iCs/>
        </w:rPr>
      </w:pPr>
      <w:r w:rsidRPr="001D524F">
        <w:rPr>
          <w:rFonts w:cs="Arial"/>
          <w:b/>
          <w:iCs/>
        </w:rPr>
        <w:br w:type="page"/>
      </w:r>
    </w:p>
    <w:p w14:paraId="7B642345" w14:textId="4F7B08C3" w:rsidR="00C17F05" w:rsidRDefault="00F14F7A" w:rsidP="00C17F05">
      <w:pPr>
        <w:pStyle w:val="Heading1"/>
      </w:pPr>
      <w:bookmarkStart w:id="9" w:name="_Toc121844615"/>
      <w:r>
        <w:lastRenderedPageBreak/>
        <w:t>Participant</w:t>
      </w:r>
      <w:r w:rsidR="00C17F05">
        <w:t xml:space="preserve"> Responses</w:t>
      </w:r>
      <w:bookmarkEnd w:id="9"/>
    </w:p>
    <w:p w14:paraId="559C8153" w14:textId="701A34DA" w:rsidR="00C17F05" w:rsidRDefault="00C17F05" w:rsidP="00C17F05">
      <w:pPr>
        <w:ind w:left="0"/>
        <w:rPr>
          <w:rFonts w:cs="Arial"/>
          <w:szCs w:val="24"/>
        </w:rPr>
      </w:pPr>
    </w:p>
    <w:p w14:paraId="411D0433" w14:textId="06AAA792" w:rsidR="00C17F05" w:rsidRPr="00C17F05" w:rsidRDefault="00C17F05" w:rsidP="00C17F05">
      <w:pPr>
        <w:ind w:left="0"/>
        <w:rPr>
          <w:lang w:val="en" w:eastAsia="en-AU"/>
        </w:rPr>
      </w:pPr>
      <w:r w:rsidRPr="00C17F05">
        <w:rPr>
          <w:lang w:val="en" w:eastAsia="en-AU"/>
        </w:rPr>
        <w:t xml:space="preserve">A copy of all responses received is provided </w:t>
      </w:r>
      <w:r w:rsidR="008F060A">
        <w:rPr>
          <w:lang w:val="en" w:eastAsia="en-AU"/>
        </w:rPr>
        <w:t>at the end of this document</w:t>
      </w:r>
      <w:r w:rsidRPr="00C17F05">
        <w:rPr>
          <w:lang w:val="en" w:eastAsia="en-AU"/>
        </w:rPr>
        <w:t xml:space="preserve">. Feedback is </w:t>
      </w:r>
      <w:r w:rsidR="008F060A">
        <w:rPr>
          <w:lang w:val="en" w:eastAsia="en-AU"/>
        </w:rPr>
        <w:t xml:space="preserve">largely </w:t>
      </w:r>
      <w:r w:rsidRPr="00C17F05">
        <w:rPr>
          <w:lang w:val="en" w:eastAsia="en-AU"/>
        </w:rPr>
        <w:t>verbatim therefore some spelling and grammatical errors do exist.</w:t>
      </w:r>
    </w:p>
    <w:p w14:paraId="386A7805" w14:textId="77777777" w:rsidR="00C17F05" w:rsidRPr="001D524F" w:rsidRDefault="00C17F05" w:rsidP="00C17F05">
      <w:pPr>
        <w:ind w:left="0"/>
        <w:rPr>
          <w:rFonts w:cs="Arial"/>
          <w:szCs w:val="24"/>
        </w:rPr>
      </w:pPr>
    </w:p>
    <w:p w14:paraId="51C1E2BF" w14:textId="1CBA8F94" w:rsidR="00477529" w:rsidRDefault="00C17F05" w:rsidP="00C17F05">
      <w:pPr>
        <w:pStyle w:val="Heading1"/>
      </w:pPr>
      <w:bookmarkStart w:id="10" w:name="_Toc121844616"/>
      <w:r>
        <w:t>Next Steps</w:t>
      </w:r>
      <w:bookmarkEnd w:id="10"/>
    </w:p>
    <w:p w14:paraId="05E44A68" w14:textId="77777777" w:rsidR="00C17F05" w:rsidRDefault="00C17F05" w:rsidP="00C17F05">
      <w:pPr>
        <w:pStyle w:val="NormalWeb"/>
        <w:spacing w:before="0" w:beforeAutospacing="0" w:after="0" w:afterAutospacing="0" w:line="276" w:lineRule="auto"/>
        <w:rPr>
          <w:rFonts w:ascii="Arial" w:hAnsi="Arial" w:cs="Arial"/>
          <w:color w:val="0E101A"/>
        </w:rPr>
      </w:pPr>
    </w:p>
    <w:p w14:paraId="124B994A" w14:textId="7287FF5E" w:rsidR="00C17F05" w:rsidRDefault="00C17F05" w:rsidP="00C17F05">
      <w:pPr>
        <w:pStyle w:val="NormalWeb"/>
        <w:spacing w:before="0" w:beforeAutospacing="0" w:after="0" w:afterAutospacing="0" w:line="276" w:lineRule="auto"/>
        <w:rPr>
          <w:rFonts w:ascii="Arial" w:hAnsi="Arial" w:cs="Arial"/>
          <w:color w:val="0E101A"/>
        </w:rPr>
      </w:pPr>
      <w:r>
        <w:rPr>
          <w:rFonts w:ascii="Arial" w:hAnsi="Arial" w:cs="Arial"/>
          <w:color w:val="0E101A"/>
        </w:rPr>
        <w:t xml:space="preserve">Thank you for sharing your feedback on access and </w:t>
      </w:r>
      <w:r w:rsidR="00F14F7A">
        <w:rPr>
          <w:rFonts w:ascii="Arial" w:hAnsi="Arial" w:cs="Arial"/>
          <w:color w:val="0E101A"/>
        </w:rPr>
        <w:t>inclusion</w:t>
      </w:r>
      <w:r>
        <w:rPr>
          <w:rFonts w:ascii="Arial" w:hAnsi="Arial" w:cs="Arial"/>
          <w:color w:val="0E101A"/>
        </w:rPr>
        <w:t xml:space="preserve"> for people with disability </w:t>
      </w:r>
      <w:r w:rsidR="000C1F0F">
        <w:rPr>
          <w:rFonts w:ascii="Arial" w:hAnsi="Arial" w:cs="Arial"/>
          <w:color w:val="0E101A"/>
        </w:rPr>
        <w:t>in</w:t>
      </w:r>
      <w:r>
        <w:rPr>
          <w:rFonts w:ascii="Arial" w:hAnsi="Arial" w:cs="Arial"/>
          <w:color w:val="0E101A"/>
        </w:rPr>
        <w:t xml:space="preserve"> the City of Cockburn.</w:t>
      </w:r>
    </w:p>
    <w:p w14:paraId="79445E15" w14:textId="77777777" w:rsidR="00C17F05" w:rsidRDefault="00C17F05" w:rsidP="00C17F05">
      <w:pPr>
        <w:pStyle w:val="NormalWeb"/>
        <w:spacing w:before="0" w:beforeAutospacing="0" w:after="0" w:afterAutospacing="0" w:line="276" w:lineRule="auto"/>
        <w:rPr>
          <w:rFonts w:ascii="Arial" w:hAnsi="Arial" w:cs="Arial"/>
          <w:color w:val="0E101A"/>
        </w:rPr>
      </w:pPr>
    </w:p>
    <w:p w14:paraId="3C4CCF66" w14:textId="6F76BC9C" w:rsidR="000C1F0F" w:rsidRDefault="000C1F0F" w:rsidP="000C1F0F">
      <w:pPr>
        <w:pStyle w:val="NormalWeb"/>
        <w:spacing w:before="0" w:beforeAutospacing="0" w:after="0" w:afterAutospacing="0" w:line="276" w:lineRule="auto"/>
        <w:rPr>
          <w:rFonts w:ascii="Arial" w:hAnsi="Arial" w:cs="Arial"/>
          <w:color w:val="0E101A"/>
        </w:rPr>
      </w:pPr>
      <w:r>
        <w:rPr>
          <w:rFonts w:ascii="Arial" w:hAnsi="Arial" w:cs="Arial"/>
          <w:color w:val="0E101A"/>
        </w:rPr>
        <w:t>Key findings</w:t>
      </w:r>
      <w:r w:rsidRPr="00DF30A5">
        <w:rPr>
          <w:rFonts w:ascii="Arial" w:hAnsi="Arial" w:cs="Arial"/>
          <w:color w:val="0E101A"/>
        </w:rPr>
        <w:t xml:space="preserve"> will help to </w:t>
      </w:r>
      <w:r>
        <w:rPr>
          <w:rFonts w:ascii="Arial" w:hAnsi="Arial" w:cs="Arial"/>
          <w:color w:val="0E101A"/>
        </w:rPr>
        <w:t xml:space="preserve">develop the new Disability Access and </w:t>
      </w:r>
      <w:r w:rsidR="00F14F7A">
        <w:rPr>
          <w:rFonts w:ascii="Arial" w:hAnsi="Arial" w:cs="Arial"/>
          <w:color w:val="0E101A"/>
        </w:rPr>
        <w:t>Inclusion</w:t>
      </w:r>
      <w:r>
        <w:rPr>
          <w:rFonts w:ascii="Arial" w:hAnsi="Arial" w:cs="Arial"/>
          <w:color w:val="0E101A"/>
        </w:rPr>
        <w:t xml:space="preserve"> Plan for 2023-2028.</w:t>
      </w:r>
    </w:p>
    <w:p w14:paraId="02056F29" w14:textId="77777777" w:rsidR="008F060A" w:rsidRDefault="008F060A" w:rsidP="008F060A">
      <w:pPr>
        <w:ind w:left="0"/>
        <w:rPr>
          <w:lang w:val="en" w:eastAsia="en-AU"/>
        </w:rPr>
      </w:pPr>
    </w:p>
    <w:p w14:paraId="1DC52C6A" w14:textId="066E6D9C" w:rsidR="008F060A" w:rsidRDefault="008F060A" w:rsidP="008F060A">
      <w:pPr>
        <w:ind w:left="0"/>
        <w:rPr>
          <w:lang w:val="en" w:eastAsia="en-AU"/>
        </w:rPr>
      </w:pPr>
      <w:r w:rsidRPr="001D524F">
        <w:rPr>
          <w:lang w:val="en" w:eastAsia="en-AU"/>
        </w:rPr>
        <w:t xml:space="preserve">The findings of the consultation </w:t>
      </w:r>
      <w:r>
        <w:rPr>
          <w:lang w:val="en" w:eastAsia="en-AU"/>
        </w:rPr>
        <w:t xml:space="preserve">have been </w:t>
      </w:r>
      <w:r w:rsidRPr="001D524F">
        <w:rPr>
          <w:lang w:val="en" w:eastAsia="en-AU"/>
        </w:rPr>
        <w:t xml:space="preserve">discussed with </w:t>
      </w:r>
      <w:r>
        <w:rPr>
          <w:lang w:val="en" w:eastAsia="en-AU"/>
        </w:rPr>
        <w:t>staff</w:t>
      </w:r>
      <w:r w:rsidRPr="001D524F">
        <w:rPr>
          <w:lang w:val="en" w:eastAsia="en-AU"/>
        </w:rPr>
        <w:t xml:space="preserve"> for further input and suggestions on strategies for the new DAIP.</w:t>
      </w:r>
      <w:r>
        <w:rPr>
          <w:lang w:val="en" w:eastAsia="en-AU"/>
        </w:rPr>
        <w:t xml:space="preserve">  The draft strategies are currently in development and will be shared for further community input in 2023.</w:t>
      </w:r>
    </w:p>
    <w:p w14:paraId="1E0855B6" w14:textId="77777777" w:rsidR="000C1F0F" w:rsidRDefault="000C1F0F" w:rsidP="00C17F05">
      <w:pPr>
        <w:pStyle w:val="NormalWeb"/>
        <w:spacing w:before="0" w:beforeAutospacing="0" w:after="0" w:afterAutospacing="0" w:line="276" w:lineRule="auto"/>
        <w:rPr>
          <w:rFonts w:ascii="Arial" w:hAnsi="Arial" w:cs="Arial"/>
          <w:color w:val="0E101A"/>
        </w:rPr>
      </w:pPr>
    </w:p>
    <w:p w14:paraId="4EDA404B" w14:textId="69BD4B8D" w:rsidR="00C17F05" w:rsidRDefault="000C1F0F" w:rsidP="00C17F05">
      <w:pPr>
        <w:pStyle w:val="NormalWeb"/>
        <w:spacing w:before="0" w:beforeAutospacing="0" w:after="0" w:afterAutospacing="0" w:line="276" w:lineRule="auto"/>
        <w:rPr>
          <w:rFonts w:ascii="Arial" w:hAnsi="Arial" w:cs="Arial"/>
          <w:color w:val="0E101A"/>
        </w:rPr>
      </w:pPr>
      <w:r>
        <w:rPr>
          <w:rFonts w:ascii="Arial" w:hAnsi="Arial" w:cs="Arial"/>
          <w:color w:val="0E101A"/>
        </w:rPr>
        <w:t xml:space="preserve">The </w:t>
      </w:r>
      <w:proofErr w:type="gramStart"/>
      <w:r w:rsidR="00C17F05" w:rsidRPr="00DF30A5">
        <w:rPr>
          <w:rFonts w:ascii="Arial" w:hAnsi="Arial" w:cs="Arial"/>
          <w:color w:val="0E101A"/>
        </w:rPr>
        <w:t>City</w:t>
      </w:r>
      <w:proofErr w:type="gramEnd"/>
      <w:r w:rsidR="00C17F05" w:rsidRPr="00DF30A5">
        <w:rPr>
          <w:rFonts w:ascii="Arial" w:hAnsi="Arial" w:cs="Arial"/>
          <w:color w:val="0E101A"/>
        </w:rPr>
        <w:t xml:space="preserve"> will consider </w:t>
      </w:r>
      <w:r w:rsidR="00C17F05">
        <w:rPr>
          <w:rFonts w:ascii="Arial" w:hAnsi="Arial" w:cs="Arial"/>
          <w:color w:val="0E101A"/>
        </w:rPr>
        <w:t>this information</w:t>
      </w:r>
      <w:r w:rsidR="00C17F05" w:rsidRPr="00DF30A5">
        <w:rPr>
          <w:rFonts w:ascii="Arial" w:hAnsi="Arial" w:cs="Arial"/>
          <w:color w:val="0E101A"/>
        </w:rPr>
        <w:t xml:space="preserve"> alongside a range of other important factors</w:t>
      </w:r>
      <w:r w:rsidR="00C17F05">
        <w:rPr>
          <w:rFonts w:ascii="Arial" w:hAnsi="Arial" w:cs="Arial"/>
          <w:color w:val="0E101A"/>
        </w:rPr>
        <w:t xml:space="preserve"> such as</w:t>
      </w:r>
      <w:r w:rsidR="00C17F05" w:rsidRPr="00DF30A5">
        <w:rPr>
          <w:rFonts w:ascii="Arial" w:hAnsi="Arial" w:cs="Arial"/>
          <w:color w:val="0E101A"/>
        </w:rPr>
        <w:t xml:space="preserve"> budget and resources. </w:t>
      </w:r>
    </w:p>
    <w:p w14:paraId="25E1500B" w14:textId="77777777" w:rsidR="00C17F05" w:rsidRDefault="00C17F05" w:rsidP="00C17F05">
      <w:pPr>
        <w:pStyle w:val="NormalWeb"/>
        <w:spacing w:before="0" w:beforeAutospacing="0" w:after="0" w:afterAutospacing="0" w:line="276" w:lineRule="auto"/>
        <w:rPr>
          <w:rFonts w:ascii="Arial" w:hAnsi="Arial" w:cs="Arial"/>
          <w:color w:val="0E101A"/>
        </w:rPr>
      </w:pPr>
    </w:p>
    <w:p w14:paraId="5A9C496C" w14:textId="77777777" w:rsidR="00C17F05" w:rsidRDefault="00C17F05" w:rsidP="00C17F05">
      <w:pPr>
        <w:pStyle w:val="NormalWeb"/>
        <w:spacing w:before="0" w:beforeAutospacing="0" w:after="0" w:afterAutospacing="0" w:line="276" w:lineRule="auto"/>
        <w:rPr>
          <w:rFonts w:ascii="Arial" w:hAnsi="Arial" w:cs="Arial"/>
          <w:color w:val="0E101A"/>
        </w:rPr>
      </w:pPr>
    </w:p>
    <w:p w14:paraId="38B9ABF8" w14:textId="77777777" w:rsidR="00C17F05" w:rsidRPr="00DF30A5" w:rsidRDefault="00C17F05" w:rsidP="00C17F05">
      <w:pPr>
        <w:pStyle w:val="NormalWeb"/>
        <w:spacing w:before="0" w:beforeAutospacing="0" w:after="0" w:afterAutospacing="0" w:line="276" w:lineRule="auto"/>
        <w:rPr>
          <w:rFonts w:ascii="Arial" w:hAnsi="Arial" w:cs="Arial"/>
          <w:color w:val="0E101A"/>
        </w:rPr>
      </w:pPr>
      <w:r>
        <w:rPr>
          <w:rFonts w:ascii="Arial" w:hAnsi="Arial" w:cs="Arial"/>
          <w:color w:val="0E101A"/>
        </w:rPr>
        <w:t xml:space="preserve">Visit the </w:t>
      </w:r>
      <w:hyperlink r:id="rId11" w:history="1">
        <w:r w:rsidRPr="004E5B2E">
          <w:rPr>
            <w:rStyle w:val="Hyperlink"/>
            <w:rFonts w:ascii="Arial" w:hAnsi="Arial" w:cs="Arial"/>
          </w:rPr>
          <w:t>City of Cockburn website</w:t>
        </w:r>
      </w:hyperlink>
      <w:r>
        <w:rPr>
          <w:rFonts w:ascii="Arial" w:hAnsi="Arial" w:cs="Arial"/>
          <w:color w:val="0E101A"/>
        </w:rPr>
        <w:t xml:space="preserve"> for more information.</w:t>
      </w:r>
    </w:p>
    <w:p w14:paraId="3C22EEFE" w14:textId="1D649386" w:rsidR="00C17F05" w:rsidRDefault="00C17F05" w:rsidP="00C17F05">
      <w:pPr>
        <w:ind w:left="0"/>
        <w:rPr>
          <w:rFonts w:cs="Arial"/>
          <w:spacing w:val="-4"/>
          <w:szCs w:val="24"/>
        </w:rPr>
      </w:pPr>
    </w:p>
    <w:p w14:paraId="367C2D48" w14:textId="54E2066F" w:rsidR="008F060A" w:rsidRDefault="008F060A">
      <w:pPr>
        <w:ind w:left="0"/>
        <w:rPr>
          <w:rFonts w:cs="Arial"/>
          <w:spacing w:val="-4"/>
          <w:szCs w:val="24"/>
        </w:rPr>
      </w:pPr>
      <w:r>
        <w:rPr>
          <w:rFonts w:cs="Arial"/>
          <w:spacing w:val="-4"/>
          <w:szCs w:val="24"/>
        </w:rPr>
        <w:br w:type="page"/>
      </w:r>
    </w:p>
    <w:p w14:paraId="7E1DC403" w14:textId="3E9DBEFE" w:rsidR="008F060A" w:rsidRDefault="005C25F3" w:rsidP="008F060A">
      <w:pPr>
        <w:pStyle w:val="Heading1"/>
      </w:pPr>
      <w:bookmarkStart w:id="11" w:name="_Toc121844617"/>
      <w:r>
        <w:lastRenderedPageBreak/>
        <w:t xml:space="preserve">All </w:t>
      </w:r>
      <w:r w:rsidR="008F060A">
        <w:t>Participant Responses</w:t>
      </w:r>
      <w:bookmarkEnd w:id="11"/>
    </w:p>
    <w:p w14:paraId="1D6D7ABB" w14:textId="0C0A244A" w:rsidR="008F060A" w:rsidRDefault="008F060A" w:rsidP="008F060A">
      <w:pPr>
        <w:rPr>
          <w:lang w:val="en-AU"/>
        </w:rPr>
      </w:pPr>
    </w:p>
    <w:tbl>
      <w:tblPr>
        <w:tblStyle w:val="TableGrid"/>
        <w:tblW w:w="0" w:type="auto"/>
        <w:tblLook w:val="04A0" w:firstRow="1" w:lastRow="0" w:firstColumn="1" w:lastColumn="0" w:noHBand="0" w:noVBand="1"/>
      </w:tblPr>
      <w:tblGrid>
        <w:gridCol w:w="8630"/>
      </w:tblGrid>
      <w:tr w:rsidR="002C3F00" w:rsidRPr="00644079" w14:paraId="2F35F766" w14:textId="77777777" w:rsidTr="00547B6C">
        <w:trPr>
          <w:tblHeader/>
        </w:trPr>
        <w:tc>
          <w:tcPr>
            <w:tcW w:w="0" w:type="auto"/>
            <w:shd w:val="clear" w:color="auto" w:fill="EDEDED" w:themeFill="accent3" w:themeFillTint="33"/>
          </w:tcPr>
          <w:p w14:paraId="4A80186D" w14:textId="77777777" w:rsidR="002C3F00" w:rsidRPr="00644079" w:rsidRDefault="002C3F00" w:rsidP="002C3F00">
            <w:pPr>
              <w:ind w:left="0"/>
              <w:rPr>
                <w:rFonts w:cs="Arial"/>
                <w:b/>
                <w:szCs w:val="24"/>
              </w:rPr>
            </w:pPr>
            <w:r w:rsidRPr="00644079">
              <w:rPr>
                <w:rFonts w:cs="Arial"/>
                <w:b/>
                <w:szCs w:val="24"/>
              </w:rPr>
              <w:t>Outcome 1:</w:t>
            </w:r>
          </w:p>
        </w:tc>
      </w:tr>
      <w:tr w:rsidR="002C3F00" w:rsidRPr="00644079" w14:paraId="502B0E86" w14:textId="77777777" w:rsidTr="00547B6C">
        <w:trPr>
          <w:tblHeader/>
        </w:trPr>
        <w:tc>
          <w:tcPr>
            <w:tcW w:w="0" w:type="auto"/>
          </w:tcPr>
          <w:p w14:paraId="4460C9D0" w14:textId="77777777" w:rsidR="002C3F00" w:rsidRPr="00644079" w:rsidRDefault="002C3F00" w:rsidP="002C3F00">
            <w:pPr>
              <w:ind w:left="0"/>
              <w:rPr>
                <w:rFonts w:cs="Arial"/>
                <w:b/>
                <w:szCs w:val="24"/>
              </w:rPr>
            </w:pPr>
            <w:r w:rsidRPr="00644079">
              <w:rPr>
                <w:rFonts w:cs="Arial"/>
                <w:b/>
                <w:szCs w:val="24"/>
              </w:rPr>
              <w:t xml:space="preserve">People with disability have the same opportunities as other people to access the services of, and any event </w:t>
            </w:r>
            <w:proofErr w:type="spellStart"/>
            <w:r w:rsidRPr="00644079">
              <w:rPr>
                <w:rFonts w:cs="Arial"/>
                <w:b/>
                <w:szCs w:val="24"/>
              </w:rPr>
              <w:t>organised</w:t>
            </w:r>
            <w:proofErr w:type="spellEnd"/>
            <w:r w:rsidRPr="00644079">
              <w:rPr>
                <w:rFonts w:cs="Arial"/>
                <w:b/>
                <w:szCs w:val="24"/>
              </w:rPr>
              <w:t xml:space="preserve"> by, the City of Cockburn.</w:t>
            </w:r>
          </w:p>
        </w:tc>
      </w:tr>
      <w:tr w:rsidR="002C3F00" w:rsidRPr="00644079" w14:paraId="236F22C4" w14:textId="77777777" w:rsidTr="00547B6C">
        <w:trPr>
          <w:tblHeader/>
        </w:trPr>
        <w:tc>
          <w:tcPr>
            <w:tcW w:w="10060" w:type="dxa"/>
            <w:shd w:val="clear" w:color="auto" w:fill="EDEDED" w:themeFill="accent3" w:themeFillTint="33"/>
          </w:tcPr>
          <w:p w14:paraId="1ED8FBFB" w14:textId="77777777" w:rsidR="002C3F00" w:rsidRPr="00644079" w:rsidRDefault="002C3F00" w:rsidP="002C3F00">
            <w:pPr>
              <w:ind w:left="0"/>
              <w:rPr>
                <w:rFonts w:cs="Arial"/>
                <w:b/>
                <w:szCs w:val="24"/>
              </w:rPr>
            </w:pPr>
            <w:r w:rsidRPr="00644079">
              <w:rPr>
                <w:rFonts w:cs="Arial"/>
                <w:b/>
                <w:szCs w:val="24"/>
              </w:rPr>
              <w:t>Suggestions/comments – from all consultations</w:t>
            </w:r>
          </w:p>
          <w:p w14:paraId="054782BC" w14:textId="77777777" w:rsidR="002C3F00" w:rsidRPr="00644079" w:rsidRDefault="002C3F00" w:rsidP="00547B6C">
            <w:pPr>
              <w:rPr>
                <w:rFonts w:cs="Arial"/>
                <w:b/>
                <w:szCs w:val="24"/>
              </w:rPr>
            </w:pPr>
          </w:p>
        </w:tc>
      </w:tr>
      <w:tr w:rsidR="002C3F00" w:rsidRPr="00644079" w14:paraId="58F7D2E0" w14:textId="77777777" w:rsidTr="00547B6C">
        <w:trPr>
          <w:trHeight w:val="9493"/>
        </w:trPr>
        <w:tc>
          <w:tcPr>
            <w:tcW w:w="10060" w:type="dxa"/>
          </w:tcPr>
          <w:p w14:paraId="79958314" w14:textId="77777777" w:rsidR="002C3F00" w:rsidRDefault="002C3F00" w:rsidP="002C3F00">
            <w:pPr>
              <w:spacing w:line="259" w:lineRule="auto"/>
              <w:ind w:left="0"/>
              <w:rPr>
                <w:rFonts w:cs="Arial"/>
                <w:b/>
                <w:bCs/>
                <w:szCs w:val="24"/>
              </w:rPr>
            </w:pPr>
            <w:r>
              <w:rPr>
                <w:rFonts w:cs="Arial"/>
                <w:b/>
                <w:bCs/>
                <w:szCs w:val="24"/>
              </w:rPr>
              <w:t xml:space="preserve">Policies </w:t>
            </w:r>
          </w:p>
          <w:p w14:paraId="77D29A3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Read and include rights of people with disabilities within the code of conduct and policy framework especially of the Ranger Services</w:t>
            </w:r>
          </w:p>
          <w:p w14:paraId="657304DF" w14:textId="77777777" w:rsidR="002C3F00" w:rsidRPr="00274442" w:rsidRDefault="002C3F00" w:rsidP="002C3F00">
            <w:pPr>
              <w:spacing w:line="259" w:lineRule="auto"/>
              <w:ind w:left="0"/>
              <w:rPr>
                <w:rFonts w:cs="Arial"/>
                <w:b/>
                <w:bCs/>
                <w:szCs w:val="24"/>
              </w:rPr>
            </w:pPr>
            <w:r w:rsidRPr="00274442">
              <w:rPr>
                <w:rFonts w:cs="Arial"/>
                <w:b/>
                <w:bCs/>
                <w:szCs w:val="24"/>
              </w:rPr>
              <w:t xml:space="preserve">Actively promote inclusion through communications and actions </w:t>
            </w:r>
          </w:p>
          <w:p w14:paraId="088ED793" w14:textId="77777777" w:rsidR="002C3F00" w:rsidRPr="00C375F1"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C375F1">
              <w:rPr>
                <w:rFonts w:cs="Arial"/>
                <w:szCs w:val="24"/>
              </w:rPr>
              <w:t xml:space="preserve">Visibility with people with disability in our community across the board not </w:t>
            </w:r>
            <w:r w:rsidRPr="00C375F1">
              <w:rPr>
                <w:rFonts w:cs="Arial"/>
                <w:szCs w:val="24"/>
                <w:u w:val="single"/>
              </w:rPr>
              <w:t>just</w:t>
            </w:r>
            <w:r w:rsidRPr="00C375F1">
              <w:rPr>
                <w:rFonts w:cs="Arial"/>
                <w:szCs w:val="24"/>
              </w:rPr>
              <w:t xml:space="preserve"> in disability focussed events </w:t>
            </w:r>
            <w:proofErr w:type="gramStart"/>
            <w:r w:rsidRPr="00C375F1">
              <w:rPr>
                <w:rFonts w:cs="Arial"/>
                <w:szCs w:val="24"/>
              </w:rPr>
              <w:t>e.g.</w:t>
            </w:r>
            <w:proofErr w:type="gramEnd"/>
            <w:r w:rsidRPr="00C375F1">
              <w:rPr>
                <w:rFonts w:cs="Arial"/>
                <w:szCs w:val="24"/>
              </w:rPr>
              <w:t xml:space="preserve"> on advertising.</w:t>
            </w:r>
          </w:p>
          <w:p w14:paraId="6AF0DFD7"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Inclusion first approach</w:t>
            </w:r>
          </w:p>
          <w:p w14:paraId="35C8393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Promote inclusiveness by creating more events and facilities for the disabled.</w:t>
            </w:r>
          </w:p>
          <w:p w14:paraId="5D479B11" w14:textId="77777777" w:rsidR="002C3F00" w:rsidRDefault="002C3F00" w:rsidP="002C3F00">
            <w:pPr>
              <w:pStyle w:val="ListParagraph"/>
              <w:numPr>
                <w:ilvl w:val="0"/>
                <w:numId w:val="20"/>
              </w:numPr>
              <w:contextualSpacing/>
              <w:rPr>
                <w:rFonts w:cs="Arial"/>
                <w:szCs w:val="24"/>
              </w:rPr>
            </w:pPr>
            <w:r w:rsidRPr="00644079">
              <w:rPr>
                <w:rFonts w:cs="Arial"/>
                <w:szCs w:val="24"/>
              </w:rPr>
              <w:t xml:space="preserve">It is one thing to get severely disabled people and take them on a road trip to get ice cream and then take them back home, it is another to </w:t>
            </w:r>
            <w:proofErr w:type="gramStart"/>
            <w:r w:rsidRPr="00644079">
              <w:rPr>
                <w:rFonts w:cs="Arial"/>
                <w:szCs w:val="24"/>
              </w:rPr>
              <w:t>actually have</w:t>
            </w:r>
            <w:proofErr w:type="gramEnd"/>
            <w:r w:rsidRPr="00644079">
              <w:rPr>
                <w:rFonts w:cs="Arial"/>
                <w:szCs w:val="24"/>
              </w:rPr>
              <w:t xml:space="preserve"> a city where disabled people and seniors can move around independently.</w:t>
            </w:r>
          </w:p>
          <w:p w14:paraId="1F14BBD6" w14:textId="52FC80A0" w:rsidR="002C3F00" w:rsidRPr="0033708D" w:rsidRDefault="002C3F00" w:rsidP="002C3F00">
            <w:pPr>
              <w:pStyle w:val="ListParagraph"/>
              <w:numPr>
                <w:ilvl w:val="0"/>
                <w:numId w:val="20"/>
              </w:numPr>
              <w:contextualSpacing/>
              <w:rPr>
                <w:rFonts w:cs="Arial"/>
                <w:b/>
                <w:bCs/>
                <w:szCs w:val="24"/>
              </w:rPr>
            </w:pPr>
            <w:r w:rsidRPr="00644079">
              <w:rPr>
                <w:rFonts w:cs="Arial"/>
                <w:szCs w:val="24"/>
              </w:rPr>
              <w:t xml:space="preserve">Get </w:t>
            </w:r>
            <w:r w:rsidR="0027697C" w:rsidRPr="00644079">
              <w:rPr>
                <w:rFonts w:cs="Arial"/>
                <w:szCs w:val="24"/>
              </w:rPr>
              <w:t>into</w:t>
            </w:r>
            <w:r w:rsidRPr="00644079">
              <w:rPr>
                <w:rFonts w:cs="Arial"/>
                <w:szCs w:val="24"/>
              </w:rPr>
              <w:t xml:space="preserve"> schools and promote inclusion and value in difference - bring in guest speakers with disability, fund REBOUND to bring in the sports wheelchairs to the local Cockburn schools or workplaces to encourage inclusion/understanding in a </w:t>
            </w:r>
            <w:proofErr w:type="gramStart"/>
            <w:r w:rsidRPr="00644079">
              <w:rPr>
                <w:rFonts w:cs="Arial"/>
                <w:szCs w:val="24"/>
              </w:rPr>
              <w:t>really fun</w:t>
            </w:r>
            <w:proofErr w:type="gramEnd"/>
            <w:r w:rsidRPr="00644079">
              <w:rPr>
                <w:rFonts w:cs="Arial"/>
                <w:szCs w:val="24"/>
              </w:rPr>
              <w:t xml:space="preserve"> way. </w:t>
            </w:r>
          </w:p>
          <w:p w14:paraId="7976C05A" w14:textId="77777777" w:rsidR="002C3F00" w:rsidRPr="00C375F1" w:rsidRDefault="002C3F00" w:rsidP="00547B6C">
            <w:pPr>
              <w:spacing w:line="259" w:lineRule="auto"/>
              <w:ind w:left="0"/>
              <w:rPr>
                <w:rFonts w:cs="Arial"/>
                <w:b/>
                <w:bCs/>
                <w:szCs w:val="24"/>
              </w:rPr>
            </w:pPr>
            <w:r w:rsidRPr="00274442">
              <w:rPr>
                <w:rFonts w:cs="Arial"/>
                <w:b/>
                <w:bCs/>
                <w:szCs w:val="24"/>
              </w:rPr>
              <w:t xml:space="preserve">More services, supports and programs specifically targeting people with disability </w:t>
            </w:r>
          </w:p>
          <w:p w14:paraId="5BBE4510"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 xml:space="preserve">Specialised Services </w:t>
            </w:r>
            <w:proofErr w:type="gramStart"/>
            <w:r w:rsidRPr="00644079">
              <w:rPr>
                <w:rFonts w:cs="Arial"/>
                <w:szCs w:val="24"/>
              </w:rPr>
              <w:t>e.g.</w:t>
            </w:r>
            <w:proofErr w:type="gramEnd"/>
            <w:r w:rsidRPr="00644079">
              <w:rPr>
                <w:rFonts w:cs="Arial"/>
                <w:szCs w:val="24"/>
              </w:rPr>
              <w:t xml:space="preserve"> Bins out if not able to, residents with disability access phone line for one off problems, more</w:t>
            </w:r>
          </w:p>
          <w:p w14:paraId="2D6C672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Train waste drivers to move the bin to the back of the path.</w:t>
            </w:r>
          </w:p>
          <w:p w14:paraId="32BD418B"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Increase Hubs like the IHB (health, allied health etc).</w:t>
            </w:r>
          </w:p>
          <w:p w14:paraId="2188423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Limited availability in specific capacity building programs required to help develop motor skills through activities around Cockburn. The hope is that the </w:t>
            </w:r>
            <w:proofErr w:type="gramStart"/>
            <w:r w:rsidRPr="00644079">
              <w:rPr>
                <w:rFonts w:cs="Arial"/>
                <w:szCs w:val="24"/>
              </w:rPr>
              <w:t>City</w:t>
            </w:r>
            <w:proofErr w:type="gramEnd"/>
            <w:r w:rsidRPr="00644079">
              <w:rPr>
                <w:rFonts w:cs="Arial"/>
                <w:szCs w:val="24"/>
              </w:rPr>
              <w:t xml:space="preserve"> could look at potential programs or partnerships to ensure these services can be available to children.</w:t>
            </w:r>
          </w:p>
          <w:p w14:paraId="036043B2"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 xml:space="preserve">Senior rebates could be applied to all pension car holders </w:t>
            </w:r>
            <w:proofErr w:type="gramStart"/>
            <w:r w:rsidRPr="00644079">
              <w:rPr>
                <w:rFonts w:cs="Arial"/>
                <w:szCs w:val="24"/>
              </w:rPr>
              <w:t>e.g.</w:t>
            </w:r>
            <w:proofErr w:type="gramEnd"/>
            <w:r w:rsidRPr="00644079">
              <w:rPr>
                <w:rFonts w:cs="Arial"/>
                <w:szCs w:val="24"/>
              </w:rPr>
              <w:t xml:space="preserve"> disability, youth.</w:t>
            </w:r>
          </w:p>
          <w:p w14:paraId="1F11BABD" w14:textId="77777777" w:rsidR="002C3F00" w:rsidRPr="00644079" w:rsidRDefault="002C3F00" w:rsidP="002C3F00">
            <w:pPr>
              <w:pStyle w:val="ListParagraph"/>
              <w:numPr>
                <w:ilvl w:val="0"/>
                <w:numId w:val="20"/>
              </w:numPr>
              <w:rPr>
                <w:rFonts w:cs="Arial"/>
                <w:bCs/>
                <w:szCs w:val="24"/>
              </w:rPr>
            </w:pPr>
            <w:r w:rsidRPr="00644079">
              <w:rPr>
                <w:rFonts w:cs="Arial"/>
                <w:szCs w:val="24"/>
              </w:rPr>
              <w:t xml:space="preserve">Investigate the expansion of the City’s </w:t>
            </w:r>
            <w:proofErr w:type="gramStart"/>
            <w:r w:rsidRPr="00644079">
              <w:rPr>
                <w:rFonts w:cs="Arial"/>
                <w:szCs w:val="24"/>
              </w:rPr>
              <w:t>low income</w:t>
            </w:r>
            <w:proofErr w:type="gramEnd"/>
            <w:r w:rsidRPr="00644079">
              <w:rPr>
                <w:rFonts w:cs="Arial"/>
                <w:szCs w:val="24"/>
              </w:rPr>
              <w:t xml:space="preserve"> subsidy schemes to enhance access for people with disability to financial support for equipment related to safety, home modifications, assistive equipment and information technology. If the expansion is deemed feasible, include additional budget in the team planning process.</w:t>
            </w:r>
          </w:p>
          <w:p w14:paraId="0635AB8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For the City to provide grants for house modification assistance for over 65 group.</w:t>
            </w:r>
          </w:p>
          <w:p w14:paraId="5402C6E4" w14:textId="339F20FA" w:rsidR="002C3F00" w:rsidRPr="00644079" w:rsidRDefault="002C3F00" w:rsidP="002C3F00">
            <w:pPr>
              <w:pStyle w:val="ListParagraph"/>
              <w:numPr>
                <w:ilvl w:val="0"/>
                <w:numId w:val="20"/>
              </w:numPr>
              <w:contextualSpacing/>
              <w:rPr>
                <w:rFonts w:cs="Arial"/>
                <w:b/>
                <w:bCs/>
                <w:szCs w:val="24"/>
              </w:rPr>
            </w:pPr>
            <w:r w:rsidRPr="00644079">
              <w:rPr>
                <w:rFonts w:cs="Arial"/>
                <w:szCs w:val="24"/>
              </w:rPr>
              <w:lastRenderedPageBreak/>
              <w:t>Covid - create a keep safe program for businesses and facilities - for immune compromised people with a disability</w:t>
            </w:r>
            <w:r w:rsidR="0027697C" w:rsidRPr="00644079">
              <w:rPr>
                <w:rFonts w:cs="Arial"/>
                <w:szCs w:val="24"/>
              </w:rPr>
              <w:t xml:space="preserve">. </w:t>
            </w:r>
            <w:r w:rsidRPr="00644079">
              <w:rPr>
                <w:rFonts w:cs="Arial"/>
                <w:szCs w:val="24"/>
              </w:rPr>
              <w:t>Obviously can’t enforce it as not all businesses and facilities can accommodate but an awareness program to continue safe health measures</w:t>
            </w:r>
            <w:r w:rsidR="0027697C" w:rsidRPr="00644079">
              <w:rPr>
                <w:rFonts w:cs="Arial"/>
                <w:szCs w:val="24"/>
              </w:rPr>
              <w:t xml:space="preserve">. </w:t>
            </w:r>
            <w:proofErr w:type="gramStart"/>
            <w:r w:rsidRPr="00644079">
              <w:rPr>
                <w:rFonts w:cs="Arial"/>
                <w:szCs w:val="24"/>
              </w:rPr>
              <w:t>E.g.</w:t>
            </w:r>
            <w:proofErr w:type="gramEnd"/>
            <w:r w:rsidRPr="00644079">
              <w:rPr>
                <w:rFonts w:cs="Arial"/>
                <w:szCs w:val="24"/>
              </w:rPr>
              <w:t xml:space="preserve"> social distance, use hand sanitiser, mask if needed.</w:t>
            </w:r>
          </w:p>
          <w:p w14:paraId="0994F90A" w14:textId="0027C38D" w:rsidR="002C3F00" w:rsidRPr="00644079" w:rsidRDefault="002C3F00" w:rsidP="002C3F00">
            <w:pPr>
              <w:pStyle w:val="ListParagraph"/>
              <w:numPr>
                <w:ilvl w:val="0"/>
                <w:numId w:val="20"/>
              </w:numPr>
              <w:contextualSpacing/>
              <w:rPr>
                <w:rFonts w:cs="Arial"/>
                <w:szCs w:val="24"/>
              </w:rPr>
            </w:pPr>
            <w:r w:rsidRPr="00644079">
              <w:rPr>
                <w:rFonts w:cs="Arial"/>
                <w:szCs w:val="24"/>
              </w:rPr>
              <w:t>Respite - day respite or community space where people with a disability can go</w:t>
            </w:r>
            <w:r w:rsidR="0027697C" w:rsidRPr="00644079">
              <w:rPr>
                <w:rFonts w:cs="Arial"/>
                <w:szCs w:val="24"/>
              </w:rPr>
              <w:t xml:space="preserve">. </w:t>
            </w:r>
            <w:r w:rsidRPr="00644079">
              <w:rPr>
                <w:rFonts w:cs="Arial"/>
                <w:szCs w:val="24"/>
              </w:rPr>
              <w:t>Bit like the library but where there are tea and coffee facilities, somewhere to put their feet up (due to having fatigue), somewhere there is a communal kitchen and activity area</w:t>
            </w:r>
            <w:r w:rsidR="0027697C" w:rsidRPr="00644079">
              <w:rPr>
                <w:rFonts w:cs="Arial"/>
                <w:szCs w:val="24"/>
              </w:rPr>
              <w:t xml:space="preserve">. </w:t>
            </w:r>
            <w:r w:rsidRPr="00644079">
              <w:rPr>
                <w:rFonts w:cs="Arial"/>
                <w:szCs w:val="24"/>
              </w:rPr>
              <w:t>A safe communal space that can be booked for a day.</w:t>
            </w:r>
          </w:p>
          <w:p w14:paraId="3322B0C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Facility </w:t>
            </w:r>
            <w:proofErr w:type="gramStart"/>
            <w:r w:rsidRPr="00644079">
              <w:rPr>
                <w:rFonts w:cs="Arial"/>
                <w:szCs w:val="24"/>
              </w:rPr>
              <w:t>hire</w:t>
            </w:r>
            <w:proofErr w:type="gramEnd"/>
            <w:r w:rsidRPr="00644079">
              <w:rPr>
                <w:rFonts w:cs="Arial"/>
                <w:szCs w:val="24"/>
              </w:rPr>
              <w:t xml:space="preserve"> or use-affordable for people with a disability who don’t have funds due to not being able to work.</w:t>
            </w:r>
          </w:p>
          <w:p w14:paraId="54E57CD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It would be great to have a centre or space </w:t>
            </w:r>
            <w:proofErr w:type="gramStart"/>
            <w:r w:rsidRPr="00644079">
              <w:rPr>
                <w:rFonts w:cs="Arial"/>
                <w:szCs w:val="24"/>
              </w:rPr>
              <w:t>similar to</w:t>
            </w:r>
            <w:proofErr w:type="gramEnd"/>
            <w:r w:rsidRPr="00644079">
              <w:rPr>
                <w:rFonts w:cs="Arial"/>
                <w:szCs w:val="24"/>
              </w:rPr>
              <w:t xml:space="preserve"> the Cockburn youth centre for people who are older but not senior citizens. Many of the people I know with intellectual disabilities are in their early to </w:t>
            </w:r>
            <w:proofErr w:type="spellStart"/>
            <w:r w:rsidRPr="00644079">
              <w:rPr>
                <w:rFonts w:cs="Arial"/>
                <w:szCs w:val="24"/>
              </w:rPr>
              <w:t>mid 20s</w:t>
            </w:r>
            <w:proofErr w:type="spellEnd"/>
            <w:r w:rsidRPr="00644079">
              <w:rPr>
                <w:rFonts w:cs="Arial"/>
                <w:szCs w:val="24"/>
              </w:rPr>
              <w:t xml:space="preserve">. They all love going to the youth centre for pool, the computer games, the </w:t>
            </w:r>
            <w:proofErr w:type="gramStart"/>
            <w:r w:rsidRPr="00644079">
              <w:rPr>
                <w:rFonts w:cs="Arial"/>
                <w:szCs w:val="24"/>
              </w:rPr>
              <w:t>gym</w:t>
            </w:r>
            <w:proofErr w:type="gramEnd"/>
            <w:r w:rsidRPr="00644079">
              <w:rPr>
                <w:rFonts w:cs="Arial"/>
                <w:szCs w:val="24"/>
              </w:rPr>
              <w:t xml:space="preserve"> and the space to hang out and to do art activities, board games etc. The kitchen is also fantastic. </w:t>
            </w:r>
            <w:proofErr w:type="gramStart"/>
            <w:r w:rsidRPr="00644079">
              <w:rPr>
                <w:rFonts w:cs="Arial"/>
                <w:szCs w:val="24"/>
              </w:rPr>
              <w:t>At the moment</w:t>
            </w:r>
            <w:proofErr w:type="gramEnd"/>
            <w:r w:rsidRPr="00644079">
              <w:rPr>
                <w:rFonts w:cs="Arial"/>
                <w:szCs w:val="24"/>
              </w:rPr>
              <w:t xml:space="preserve"> it seems the only option is to join a paid service or for individuals to hire spaces.</w:t>
            </w:r>
          </w:p>
          <w:p w14:paraId="02F3322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Classes for disabled people at the aquatic centre. </w:t>
            </w:r>
          </w:p>
          <w:p w14:paraId="46D8BBAB"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More playgroups for children with disability.</w:t>
            </w:r>
          </w:p>
          <w:p w14:paraId="03A4685E" w14:textId="77777777" w:rsidR="002C3F00" w:rsidRPr="00644079" w:rsidRDefault="002C3F00" w:rsidP="002C3F00">
            <w:pPr>
              <w:pStyle w:val="ListParagraph"/>
              <w:numPr>
                <w:ilvl w:val="0"/>
                <w:numId w:val="20"/>
              </w:numPr>
              <w:contextualSpacing/>
              <w:rPr>
                <w:rFonts w:cs="Arial"/>
                <w:b/>
                <w:bCs/>
                <w:szCs w:val="24"/>
              </w:rPr>
            </w:pPr>
            <w:r w:rsidRPr="00644079">
              <w:rPr>
                <w:rFonts w:cs="Arial"/>
                <w:szCs w:val="24"/>
              </w:rPr>
              <w:t>I would like to see more facilities built with disability programs in mind. If we know what programs need to ensure people with disability can thrive, the building should support this. Perhaps we could build a centre of excellence for disability sports, adaptive sport and be the home for disability sport related activities in WA.</w:t>
            </w:r>
          </w:p>
          <w:p w14:paraId="55448F13" w14:textId="77777777" w:rsidR="002C3F00" w:rsidRPr="00644079" w:rsidRDefault="002C3F00" w:rsidP="002C3F00">
            <w:pPr>
              <w:pStyle w:val="ListParagraph"/>
              <w:numPr>
                <w:ilvl w:val="0"/>
                <w:numId w:val="20"/>
              </w:numPr>
              <w:contextualSpacing/>
              <w:rPr>
                <w:rFonts w:cs="Arial"/>
                <w:b/>
                <w:bCs/>
                <w:szCs w:val="24"/>
              </w:rPr>
            </w:pPr>
            <w:r w:rsidRPr="00644079">
              <w:rPr>
                <w:rFonts w:cs="Arial"/>
                <w:szCs w:val="24"/>
              </w:rPr>
              <w:t>Have areas with a quiet sensory room to help people who have issues with noise.</w:t>
            </w:r>
          </w:p>
          <w:p w14:paraId="4231BD3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More field days/outings and to be involved in more events whether it be as a participant or a paid volunteer</w:t>
            </w:r>
          </w:p>
          <w:p w14:paraId="0933F33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Social events, activities, more facilities meeting access and mobility standards etc </w:t>
            </w:r>
          </w:p>
          <w:p w14:paraId="29066CD5" w14:textId="77777777" w:rsidR="002C3F00" w:rsidRPr="00644079" w:rsidRDefault="002C3F00" w:rsidP="002C3F00">
            <w:pPr>
              <w:pStyle w:val="ListParagraph"/>
              <w:numPr>
                <w:ilvl w:val="0"/>
                <w:numId w:val="20"/>
              </w:numPr>
              <w:contextualSpacing/>
              <w:rPr>
                <w:rFonts w:cs="Arial"/>
                <w:b/>
                <w:bCs/>
                <w:szCs w:val="24"/>
              </w:rPr>
            </w:pPr>
            <w:r w:rsidRPr="00644079">
              <w:rPr>
                <w:rFonts w:cs="Arial"/>
                <w:szCs w:val="24"/>
              </w:rPr>
              <w:t>Social groups for people with cognitive disabilities, particularly for young people</w:t>
            </w:r>
          </w:p>
          <w:p w14:paraId="7689F7C6" w14:textId="77777777" w:rsidR="002C3F00" w:rsidRPr="00644079" w:rsidRDefault="002C3F00" w:rsidP="002C3F00">
            <w:pPr>
              <w:pStyle w:val="ListParagraph"/>
              <w:numPr>
                <w:ilvl w:val="0"/>
                <w:numId w:val="20"/>
              </w:numPr>
              <w:contextualSpacing/>
              <w:rPr>
                <w:rFonts w:cs="Arial"/>
                <w:b/>
                <w:bCs/>
                <w:szCs w:val="24"/>
              </w:rPr>
            </w:pPr>
            <w:r w:rsidRPr="00644079">
              <w:rPr>
                <w:rFonts w:cs="Arial"/>
                <w:szCs w:val="24"/>
              </w:rPr>
              <w:t>Funding for community groups to provide social connections for young people</w:t>
            </w:r>
          </w:p>
          <w:p w14:paraId="25F3635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Deaf club/sports</w:t>
            </w:r>
          </w:p>
          <w:p w14:paraId="0535BB9F"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There are quite a few people with cognitive disability (beginning </w:t>
            </w:r>
            <w:proofErr w:type="gramStart"/>
            <w:r w:rsidRPr="00644079">
              <w:rPr>
                <w:rFonts w:cs="Arial"/>
                <w:szCs w:val="24"/>
              </w:rPr>
              <w:t>Alzheimer’s  or</w:t>
            </w:r>
            <w:proofErr w:type="gramEnd"/>
            <w:r w:rsidRPr="00644079">
              <w:rPr>
                <w:rFonts w:cs="Arial"/>
                <w:szCs w:val="24"/>
              </w:rPr>
              <w:t xml:space="preserve"> other dementia) - needs to be more "day care" options so that carers can get a break before they do break down</w:t>
            </w:r>
          </w:p>
          <w:p w14:paraId="796B882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lastRenderedPageBreak/>
              <w:t>More outreach for POC, Aboriginal, LGBTQ disabled people</w:t>
            </w:r>
          </w:p>
          <w:p w14:paraId="2D52D4E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Sporting programs for children with disabilities could be better developed. Often </w:t>
            </w:r>
            <w:proofErr w:type="gramStart"/>
            <w:r w:rsidRPr="00644079">
              <w:rPr>
                <w:rFonts w:cs="Arial"/>
                <w:szCs w:val="24"/>
              </w:rPr>
              <w:t>have to</w:t>
            </w:r>
            <w:proofErr w:type="gramEnd"/>
            <w:r w:rsidRPr="00644079">
              <w:rPr>
                <w:rFonts w:cs="Arial"/>
                <w:szCs w:val="24"/>
              </w:rPr>
              <w:t xml:space="preserve"> be set up run by volunteers who are parents of children with disabilities themselves.</w:t>
            </w:r>
          </w:p>
          <w:p w14:paraId="5DBF47B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Suitable activities for adults with disabilities</w:t>
            </w:r>
          </w:p>
          <w:p w14:paraId="0E2EF32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Supports for NDIS families are extremely limited.</w:t>
            </w:r>
          </w:p>
          <w:p w14:paraId="3A31DC9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 long overdue cinema complex to avoid going to another shire</w:t>
            </w:r>
          </w:p>
          <w:p w14:paraId="25E7FE5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More functions, </w:t>
            </w:r>
            <w:proofErr w:type="gramStart"/>
            <w:r w:rsidRPr="00644079">
              <w:rPr>
                <w:rFonts w:cs="Arial"/>
                <w:szCs w:val="24"/>
              </w:rPr>
              <w:t>facilities  and</w:t>
            </w:r>
            <w:proofErr w:type="gramEnd"/>
            <w:r w:rsidRPr="00644079">
              <w:rPr>
                <w:rFonts w:cs="Arial"/>
                <w:szCs w:val="24"/>
              </w:rPr>
              <w:t xml:space="preserve"> opportunities for the many people with disability in this region</w:t>
            </w:r>
          </w:p>
          <w:p w14:paraId="5014607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Need more support for people with disabilities and finding services around for support.</w:t>
            </w:r>
          </w:p>
          <w:p w14:paraId="38C666F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No special swimming class for Autism kids that need one on one and quiet time</w:t>
            </w:r>
          </w:p>
          <w:p w14:paraId="2E67E2A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Disability always </w:t>
            </w:r>
            <w:proofErr w:type="gramStart"/>
            <w:r w:rsidRPr="00644079">
              <w:rPr>
                <w:rFonts w:cs="Arial"/>
                <w:szCs w:val="24"/>
              </w:rPr>
              <w:t>need</w:t>
            </w:r>
            <w:proofErr w:type="gramEnd"/>
            <w:r w:rsidRPr="00644079">
              <w:rPr>
                <w:rFonts w:cs="Arial"/>
                <w:szCs w:val="24"/>
              </w:rPr>
              <w:t xml:space="preserve"> more support. Home education is huge </w:t>
            </w:r>
            <w:proofErr w:type="gramStart"/>
            <w:r w:rsidRPr="00644079">
              <w:rPr>
                <w:rFonts w:cs="Arial"/>
                <w:szCs w:val="24"/>
              </w:rPr>
              <w:t>at the moment</w:t>
            </w:r>
            <w:proofErr w:type="gramEnd"/>
            <w:r w:rsidRPr="00644079">
              <w:rPr>
                <w:rFonts w:cs="Arial"/>
                <w:szCs w:val="24"/>
              </w:rPr>
              <w:t>. It would be nice if the city of Cockburn held more library classes for home schoolers and people with disabilities.</w:t>
            </w:r>
          </w:p>
          <w:p w14:paraId="626DDB0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Ensure access for all disabled groups.</w:t>
            </w:r>
          </w:p>
          <w:p w14:paraId="2B77AF2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Have something available in Cockburn where young disabled adults can be included in craft, sport, indoor games, cooking, independent living classes, meeting other </w:t>
            </w:r>
            <w:proofErr w:type="gramStart"/>
            <w:r w:rsidRPr="00644079">
              <w:rPr>
                <w:rFonts w:cs="Arial"/>
                <w:szCs w:val="24"/>
              </w:rPr>
              <w:t>councillors</w:t>
            </w:r>
            <w:proofErr w:type="gramEnd"/>
            <w:r w:rsidRPr="00644079">
              <w:rPr>
                <w:rFonts w:cs="Arial"/>
                <w:szCs w:val="24"/>
              </w:rPr>
              <w:t xml:space="preserve"> people to help in everyday accessibility to assistance.</w:t>
            </w:r>
          </w:p>
          <w:p w14:paraId="29861879" w14:textId="77777777" w:rsidR="002C3F00" w:rsidRPr="00E219FB" w:rsidRDefault="002C3F00" w:rsidP="002C3F00">
            <w:pPr>
              <w:pStyle w:val="ListParagraph"/>
              <w:numPr>
                <w:ilvl w:val="0"/>
                <w:numId w:val="20"/>
              </w:numPr>
              <w:rPr>
                <w:rFonts w:cs="Arial"/>
                <w:bCs/>
                <w:szCs w:val="24"/>
              </w:rPr>
            </w:pPr>
            <w:r w:rsidRPr="00644079">
              <w:rPr>
                <w:rFonts w:cs="Arial"/>
                <w:szCs w:val="24"/>
              </w:rPr>
              <w:t>Not enough access to providers near to where people live. People don’t know how to connect to programs.</w:t>
            </w:r>
          </w:p>
          <w:p w14:paraId="18659621" w14:textId="77777777" w:rsidR="002C3F00" w:rsidRPr="00E219FB" w:rsidRDefault="002C3F00" w:rsidP="002C3F00">
            <w:pPr>
              <w:pStyle w:val="ListParagraph"/>
              <w:numPr>
                <w:ilvl w:val="0"/>
                <w:numId w:val="20"/>
              </w:numPr>
              <w:spacing w:line="259" w:lineRule="auto"/>
              <w:contextualSpacing/>
              <w:rPr>
                <w:rFonts w:cs="Arial"/>
                <w:szCs w:val="24"/>
              </w:rPr>
            </w:pPr>
            <w:r w:rsidRPr="00644079">
              <w:rPr>
                <w:rFonts w:cs="Arial"/>
                <w:szCs w:val="24"/>
              </w:rPr>
              <w:t>Support local sporting clubs to be more accessible and inclusive for people with disability. Fremantle Cockburn Hockey Club is interested in starting an All-Abilities program and would appreciate council support.</w:t>
            </w:r>
          </w:p>
          <w:p w14:paraId="0C3D1DFF" w14:textId="77777777" w:rsidR="002C3F00" w:rsidRPr="0033708D" w:rsidRDefault="002C3F00" w:rsidP="002C3F00">
            <w:pPr>
              <w:pStyle w:val="ListParagraph"/>
              <w:numPr>
                <w:ilvl w:val="0"/>
                <w:numId w:val="20"/>
              </w:numPr>
              <w:contextualSpacing/>
              <w:rPr>
                <w:rFonts w:cs="Arial"/>
                <w:szCs w:val="24"/>
              </w:rPr>
            </w:pPr>
            <w:r w:rsidRPr="00644079">
              <w:rPr>
                <w:rFonts w:cs="Arial"/>
                <w:szCs w:val="24"/>
              </w:rPr>
              <w:t>You have no assistance for under 65s who have no access (transport) to the community</w:t>
            </w:r>
            <w:r>
              <w:rPr>
                <w:rFonts w:cs="Arial"/>
                <w:szCs w:val="24"/>
              </w:rPr>
              <w:t>.</w:t>
            </w:r>
          </w:p>
          <w:p w14:paraId="1FB4875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No support for carers with disabilities</w:t>
            </w:r>
          </w:p>
          <w:p w14:paraId="6BB90E49" w14:textId="77777777" w:rsidR="002C3F00" w:rsidRDefault="002C3F00" w:rsidP="002C3F00">
            <w:pPr>
              <w:pStyle w:val="ListParagraph"/>
              <w:numPr>
                <w:ilvl w:val="0"/>
                <w:numId w:val="20"/>
              </w:numPr>
              <w:contextualSpacing/>
              <w:rPr>
                <w:rFonts w:cs="Arial"/>
                <w:szCs w:val="24"/>
              </w:rPr>
            </w:pPr>
            <w:r w:rsidRPr="00644079">
              <w:rPr>
                <w:rFonts w:cs="Arial"/>
                <w:szCs w:val="24"/>
              </w:rPr>
              <w:t>No support for disabled carers.</w:t>
            </w:r>
          </w:p>
          <w:p w14:paraId="35660620" w14:textId="77777777" w:rsidR="002C3F00" w:rsidRPr="0033708D" w:rsidRDefault="002C3F00" w:rsidP="002C3F00">
            <w:pPr>
              <w:pStyle w:val="ListParagraph"/>
              <w:numPr>
                <w:ilvl w:val="0"/>
                <w:numId w:val="20"/>
              </w:numPr>
              <w:contextualSpacing/>
              <w:rPr>
                <w:rFonts w:cs="Arial"/>
                <w:b/>
                <w:bCs/>
                <w:szCs w:val="24"/>
              </w:rPr>
            </w:pPr>
            <w:r w:rsidRPr="00644079">
              <w:rPr>
                <w:rFonts w:cs="Arial"/>
                <w:szCs w:val="24"/>
              </w:rPr>
              <w:t>NDIS or service providers have restricted funding for transport so more opportunities to stay local if possible. Perhaps more awareness is needed to understand the changes or rules in which NDIS supports can occur</w:t>
            </w:r>
            <w:r w:rsidRPr="00644079">
              <w:rPr>
                <w:rFonts w:cs="Arial"/>
                <w:b/>
                <w:bCs/>
                <w:szCs w:val="24"/>
              </w:rPr>
              <w:t>.</w:t>
            </w:r>
          </w:p>
          <w:p w14:paraId="2605B9FE" w14:textId="77777777" w:rsidR="002C3F00" w:rsidRPr="00274442" w:rsidRDefault="002C3F00" w:rsidP="00547B6C">
            <w:pPr>
              <w:spacing w:line="259" w:lineRule="auto"/>
              <w:ind w:left="0"/>
              <w:rPr>
                <w:rFonts w:eastAsiaTheme="minorHAnsi" w:cs="Arial"/>
                <w:b/>
                <w:bCs/>
                <w:szCs w:val="24"/>
              </w:rPr>
            </w:pPr>
            <w:r w:rsidRPr="00274442">
              <w:rPr>
                <w:rFonts w:cs="Arial"/>
                <w:b/>
                <w:bCs/>
                <w:szCs w:val="24"/>
              </w:rPr>
              <w:t>Inform people about accessible and inclusive programs and services</w:t>
            </w:r>
            <w:r w:rsidRPr="00274442">
              <w:rPr>
                <w:rFonts w:eastAsiaTheme="minorHAnsi" w:cs="Arial"/>
                <w:b/>
                <w:bCs/>
                <w:szCs w:val="24"/>
              </w:rPr>
              <w:t xml:space="preserve"> </w:t>
            </w:r>
          </w:p>
          <w:p w14:paraId="44BCF9E0" w14:textId="72C47467" w:rsidR="002C3F00" w:rsidRPr="00644079" w:rsidRDefault="002C3F00" w:rsidP="002C3F00">
            <w:pPr>
              <w:pStyle w:val="ListParagraph"/>
              <w:numPr>
                <w:ilvl w:val="0"/>
                <w:numId w:val="20"/>
              </w:numPr>
              <w:contextualSpacing/>
              <w:rPr>
                <w:rFonts w:cs="Arial"/>
                <w:szCs w:val="24"/>
              </w:rPr>
            </w:pPr>
            <w:r w:rsidRPr="00644079">
              <w:rPr>
                <w:rFonts w:cs="Arial"/>
                <w:szCs w:val="24"/>
              </w:rPr>
              <w:t>Reach out and inform people with disabilities</w:t>
            </w:r>
            <w:r w:rsidR="0027697C" w:rsidRPr="00644079">
              <w:rPr>
                <w:rFonts w:cs="Arial"/>
                <w:szCs w:val="24"/>
              </w:rPr>
              <w:t xml:space="preserve">. </w:t>
            </w:r>
            <w:r w:rsidRPr="00644079">
              <w:rPr>
                <w:rFonts w:cs="Arial"/>
                <w:szCs w:val="24"/>
              </w:rPr>
              <w:t>I do know of one young male that has been included in a lawn bowls club. But my sister and her friend I know do not know of any services</w:t>
            </w:r>
            <w:r w:rsidR="0027697C" w:rsidRPr="00644079">
              <w:rPr>
                <w:rFonts w:cs="Arial"/>
                <w:szCs w:val="24"/>
              </w:rPr>
              <w:t xml:space="preserve">. </w:t>
            </w:r>
            <w:r w:rsidRPr="00644079">
              <w:rPr>
                <w:rFonts w:cs="Arial"/>
                <w:szCs w:val="24"/>
              </w:rPr>
              <w:t>They do visit the fairs or a free concert</w:t>
            </w:r>
            <w:r w:rsidR="0027697C" w:rsidRPr="00644079">
              <w:rPr>
                <w:rFonts w:cs="Arial"/>
                <w:szCs w:val="24"/>
              </w:rPr>
              <w:t xml:space="preserve">. </w:t>
            </w:r>
            <w:r w:rsidRPr="00644079">
              <w:rPr>
                <w:rFonts w:cs="Arial"/>
                <w:szCs w:val="24"/>
              </w:rPr>
              <w:t xml:space="preserve">My sister is in her 50's.  I have no idea whether she could go </w:t>
            </w:r>
            <w:r>
              <w:rPr>
                <w:rFonts w:cs="Arial"/>
                <w:szCs w:val="24"/>
              </w:rPr>
              <w:t xml:space="preserve">to </w:t>
            </w:r>
            <w:r w:rsidRPr="00644079">
              <w:rPr>
                <w:rFonts w:cs="Arial"/>
                <w:szCs w:val="24"/>
              </w:rPr>
              <w:t>the Senior Citizens event?</w:t>
            </w:r>
          </w:p>
          <w:p w14:paraId="20CACD7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lastRenderedPageBreak/>
              <w:t>Publish what disability access you have for the community</w:t>
            </w:r>
          </w:p>
          <w:p w14:paraId="1F39CFF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Clear awareness of where guide dogs are allowed (aka almost everywhere). </w:t>
            </w:r>
          </w:p>
          <w:p w14:paraId="07ECCA65" w14:textId="77777777" w:rsidR="002C3F00" w:rsidRPr="00644079" w:rsidRDefault="002C3F00" w:rsidP="002C3F00">
            <w:pPr>
              <w:pStyle w:val="ListParagraph"/>
              <w:numPr>
                <w:ilvl w:val="0"/>
                <w:numId w:val="20"/>
              </w:numPr>
              <w:rPr>
                <w:rFonts w:cs="Arial"/>
                <w:bCs/>
                <w:szCs w:val="24"/>
              </w:rPr>
            </w:pPr>
            <w:r w:rsidRPr="00644079">
              <w:rPr>
                <w:rFonts w:cs="Arial"/>
                <w:szCs w:val="24"/>
              </w:rPr>
              <w:t>CALD not connecting with services – fear not culturally appropriate or not Welcoming CALD would help us to connect people to services.</w:t>
            </w:r>
          </w:p>
          <w:p w14:paraId="221D41FC"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Advertise events widely, TV, Radio, Internet, Pamphlet</w:t>
            </w:r>
          </w:p>
          <w:p w14:paraId="57792A5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The city needs to actively promote those activities/services that we do provide for people with disability</w:t>
            </w:r>
          </w:p>
          <w:p w14:paraId="5E5A9550" w14:textId="77777777" w:rsidR="002C3F00" w:rsidRPr="00644079" w:rsidRDefault="002C3F00" w:rsidP="002C3F00">
            <w:pPr>
              <w:spacing w:line="259" w:lineRule="auto"/>
              <w:ind w:left="0"/>
              <w:rPr>
                <w:rFonts w:cs="Arial"/>
                <w:b/>
                <w:bCs/>
                <w:szCs w:val="24"/>
              </w:rPr>
            </w:pPr>
            <w:bookmarkStart w:id="12" w:name="_Hlk121836200"/>
            <w:r>
              <w:rPr>
                <w:rFonts w:cs="Arial"/>
                <w:b/>
                <w:bCs/>
                <w:szCs w:val="24"/>
              </w:rPr>
              <w:t>Improve a</w:t>
            </w:r>
            <w:r w:rsidRPr="00644079">
              <w:rPr>
                <w:rFonts w:cs="Arial"/>
                <w:b/>
                <w:bCs/>
                <w:szCs w:val="24"/>
              </w:rPr>
              <w:t>cces</w:t>
            </w:r>
            <w:r>
              <w:rPr>
                <w:rFonts w:cs="Arial"/>
                <w:b/>
                <w:bCs/>
                <w:szCs w:val="24"/>
              </w:rPr>
              <w:t>s to e</w:t>
            </w:r>
            <w:r w:rsidRPr="00644079">
              <w:rPr>
                <w:rFonts w:cs="Arial"/>
                <w:b/>
                <w:bCs/>
                <w:szCs w:val="24"/>
              </w:rPr>
              <w:t>vents</w:t>
            </w:r>
          </w:p>
          <w:bookmarkEnd w:id="12"/>
          <w:p w14:paraId="541EF70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Ensuring all events are accessible &amp; inclusive for people with disabilities, including wheelchair accessibility</w:t>
            </w:r>
          </w:p>
          <w:p w14:paraId="42F6AC2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Have more accessible options at events, complete an audit of city facilities to ensure they are all accessible, add story board and other communication tools at the front counter. </w:t>
            </w:r>
          </w:p>
          <w:p w14:paraId="0C36C58F"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Promoting events as accessible.</w:t>
            </w:r>
          </w:p>
          <w:p w14:paraId="2C45C8A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Acknowledge and promote accessibility and inclusivity in event promotion. Across the board - be aware of and adhere to the DAIP.</w:t>
            </w:r>
          </w:p>
          <w:p w14:paraId="0C308ADD" w14:textId="77777777" w:rsidR="002C3F00" w:rsidRDefault="002C3F00" w:rsidP="002C3F00">
            <w:pPr>
              <w:pStyle w:val="ListParagraph"/>
              <w:numPr>
                <w:ilvl w:val="0"/>
                <w:numId w:val="20"/>
              </w:numPr>
              <w:spacing w:line="259" w:lineRule="auto"/>
              <w:contextualSpacing/>
              <w:rPr>
                <w:rFonts w:cs="Arial"/>
                <w:szCs w:val="24"/>
              </w:rPr>
            </w:pPr>
            <w:r w:rsidRPr="00644079">
              <w:rPr>
                <w:rFonts w:cs="Arial"/>
                <w:szCs w:val="24"/>
              </w:rPr>
              <w:t>Events accessible to more than wheelchair users (Invisible disabilities)</w:t>
            </w:r>
          </w:p>
          <w:p w14:paraId="3D4BF6FC"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Including people with disabilities more in events</w:t>
            </w:r>
          </w:p>
          <w:p w14:paraId="264EEBF4" w14:textId="77777777" w:rsidR="002C3F00" w:rsidRPr="00644079" w:rsidRDefault="002C3F00" w:rsidP="002C3F00">
            <w:pPr>
              <w:pStyle w:val="ListParagraph"/>
              <w:numPr>
                <w:ilvl w:val="0"/>
                <w:numId w:val="20"/>
              </w:numPr>
              <w:contextualSpacing/>
              <w:rPr>
                <w:rFonts w:cs="Arial"/>
                <w:b/>
                <w:bCs/>
                <w:szCs w:val="24"/>
              </w:rPr>
            </w:pPr>
            <w:r w:rsidRPr="00644079">
              <w:rPr>
                <w:rFonts w:cs="Arial"/>
                <w:szCs w:val="24"/>
              </w:rPr>
              <w:t xml:space="preserve">I think the World Disability Day event held by Cockburn is on a </w:t>
            </w:r>
            <w:proofErr w:type="gramStart"/>
            <w:r w:rsidRPr="00644079">
              <w:rPr>
                <w:rFonts w:cs="Arial"/>
                <w:szCs w:val="24"/>
              </w:rPr>
              <w:t>week day</w:t>
            </w:r>
            <w:proofErr w:type="gramEnd"/>
            <w:r w:rsidRPr="00644079">
              <w:rPr>
                <w:rFonts w:cs="Arial"/>
                <w:szCs w:val="24"/>
              </w:rPr>
              <w:t xml:space="preserve"> during school hours which isn't so good for school aged children -maybe that could be on a weekend.</w:t>
            </w:r>
          </w:p>
          <w:p w14:paraId="3CBEB147"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More entertainment – attract more community groups, better utilise our spaces, arts space (music)</w:t>
            </w:r>
          </w:p>
          <w:p w14:paraId="7AA3CF20"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Adopt Chill Out Zones at events</w:t>
            </w:r>
          </w:p>
          <w:p w14:paraId="794DF2C3"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Virtual, Augmented reality events, metaverse</w:t>
            </w:r>
          </w:p>
          <w:p w14:paraId="3E6711A9"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Mental health and neurodiverse events</w:t>
            </w:r>
          </w:p>
          <w:p w14:paraId="131D4CC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Have guided walks, bike rides, picnics fun family tabloid sports days etc.</w:t>
            </w:r>
          </w:p>
          <w:p w14:paraId="661618BF"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Noise controlled events, playgrounds, beach access</w:t>
            </w:r>
          </w:p>
          <w:p w14:paraId="78C03DA9"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Ensure that we use a lens of consideration of accessibility and inclusivity for externally organised events</w:t>
            </w:r>
          </w:p>
          <w:p w14:paraId="020A7A4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Accessible portable toilets at functions</w:t>
            </w:r>
          </w:p>
          <w:p w14:paraId="6701AF43" w14:textId="77777777" w:rsidR="002C3F00" w:rsidRPr="00E219FB"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Event checklists.</w:t>
            </w:r>
          </w:p>
          <w:p w14:paraId="46AD8365"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Friendly zone/meet a friend </w:t>
            </w:r>
            <w:proofErr w:type="gramStart"/>
            <w:r w:rsidRPr="00644079">
              <w:rPr>
                <w:rFonts w:cs="Arial"/>
                <w:szCs w:val="24"/>
              </w:rPr>
              <w:t>zone.(</w:t>
            </w:r>
            <w:proofErr w:type="gramEnd"/>
            <w:r w:rsidRPr="00644079">
              <w:rPr>
                <w:rFonts w:cs="Arial"/>
                <w:szCs w:val="24"/>
              </w:rPr>
              <w:t>like a chill out zone opposite) – “hostesses” that introduce you and show you around.</w:t>
            </w:r>
          </w:p>
          <w:p w14:paraId="0996934F"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One off </w:t>
            </w:r>
            <w:proofErr w:type="gramStart"/>
            <w:r w:rsidRPr="00644079">
              <w:rPr>
                <w:rFonts w:cs="Arial"/>
                <w:szCs w:val="24"/>
              </w:rPr>
              <w:t>events</w:t>
            </w:r>
            <w:proofErr w:type="gramEnd"/>
            <w:r w:rsidRPr="00644079">
              <w:rPr>
                <w:rFonts w:cs="Arial"/>
                <w:szCs w:val="24"/>
              </w:rPr>
              <w:t xml:space="preserve"> are great but need more, e.g. building capacity more broadly, e.g. with the local scout group rather than a “special” event/activity.</w:t>
            </w:r>
          </w:p>
          <w:p w14:paraId="709DFA77" w14:textId="77777777" w:rsidR="002C3F00" w:rsidRPr="0033708D"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Inviting friend’s coupons</w:t>
            </w:r>
          </w:p>
          <w:p w14:paraId="779E8CFB" w14:textId="77777777" w:rsidR="002C3F00" w:rsidRPr="00644079" w:rsidRDefault="002C3F00" w:rsidP="002C3F00">
            <w:pPr>
              <w:spacing w:line="259" w:lineRule="auto"/>
              <w:ind w:left="0"/>
              <w:rPr>
                <w:rFonts w:cs="Arial"/>
                <w:b/>
                <w:bCs/>
                <w:szCs w:val="24"/>
              </w:rPr>
            </w:pPr>
            <w:r w:rsidRPr="00644079">
              <w:rPr>
                <w:rFonts w:cs="Arial"/>
                <w:b/>
                <w:bCs/>
                <w:szCs w:val="24"/>
              </w:rPr>
              <w:lastRenderedPageBreak/>
              <w:t xml:space="preserve">Age </w:t>
            </w:r>
            <w:r>
              <w:rPr>
                <w:rFonts w:cs="Arial"/>
                <w:b/>
                <w:bCs/>
                <w:szCs w:val="24"/>
              </w:rPr>
              <w:t>s</w:t>
            </w:r>
            <w:r w:rsidRPr="00644079">
              <w:rPr>
                <w:rFonts w:cs="Arial"/>
                <w:b/>
                <w:bCs/>
                <w:szCs w:val="24"/>
              </w:rPr>
              <w:t>pecific</w:t>
            </w:r>
            <w:r>
              <w:rPr>
                <w:rFonts w:cs="Arial"/>
                <w:b/>
                <w:bCs/>
                <w:szCs w:val="24"/>
              </w:rPr>
              <w:t xml:space="preserve"> events</w:t>
            </w:r>
          </w:p>
          <w:p w14:paraId="18936CCD"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More events outside of core services for specific age groups, not just youth centre</w:t>
            </w:r>
          </w:p>
          <w:p w14:paraId="6AC1B270"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More events for young adults (18+) who are feeling left out in community as not a child, and not grown up yet</w:t>
            </w:r>
          </w:p>
          <w:p w14:paraId="23E754D8"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More opportunities for 25yrs + - community participation.</w:t>
            </w:r>
          </w:p>
          <w:p w14:paraId="7CAEBA5B"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Prefer some segregation, </w:t>
            </w:r>
            <w:proofErr w:type="gramStart"/>
            <w:r w:rsidRPr="00644079">
              <w:rPr>
                <w:rFonts w:cs="Arial"/>
                <w:szCs w:val="24"/>
              </w:rPr>
              <w:t>e.g.</w:t>
            </w:r>
            <w:proofErr w:type="gramEnd"/>
            <w:r w:rsidRPr="00644079">
              <w:rPr>
                <w:rFonts w:cs="Arial"/>
                <w:szCs w:val="24"/>
              </w:rPr>
              <w:t xml:space="preserve"> seniors spaces (not kids running around).</w:t>
            </w:r>
          </w:p>
          <w:p w14:paraId="563037BC" w14:textId="77777777" w:rsidR="002C3F00" w:rsidRPr="00644079" w:rsidRDefault="002C3F00" w:rsidP="002C3F00">
            <w:pPr>
              <w:spacing w:line="259" w:lineRule="auto"/>
              <w:ind w:left="0"/>
              <w:rPr>
                <w:rFonts w:cs="Arial"/>
                <w:b/>
                <w:bCs/>
                <w:szCs w:val="24"/>
              </w:rPr>
            </w:pPr>
            <w:r>
              <w:rPr>
                <w:rFonts w:cs="Arial"/>
                <w:b/>
                <w:bCs/>
                <w:szCs w:val="24"/>
              </w:rPr>
              <w:t>Improve access</w:t>
            </w:r>
            <w:r w:rsidRPr="00644079">
              <w:rPr>
                <w:rFonts w:cs="Arial"/>
                <w:b/>
                <w:bCs/>
                <w:szCs w:val="24"/>
              </w:rPr>
              <w:t xml:space="preserve"> </w:t>
            </w:r>
            <w:r>
              <w:rPr>
                <w:rFonts w:cs="Arial"/>
                <w:b/>
                <w:bCs/>
                <w:szCs w:val="24"/>
              </w:rPr>
              <w:t>to the</w:t>
            </w:r>
            <w:r w:rsidRPr="00644079">
              <w:rPr>
                <w:rFonts w:cs="Arial"/>
                <w:b/>
                <w:bCs/>
                <w:szCs w:val="24"/>
              </w:rPr>
              <w:t xml:space="preserve"> ARC</w:t>
            </w:r>
          </w:p>
          <w:p w14:paraId="12D6F8BF"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Access to Yoga &amp; Meditation at ARC</w:t>
            </w:r>
          </w:p>
          <w:p w14:paraId="5C117BDF" w14:textId="77777777" w:rsidR="002C3F00" w:rsidRPr="00644079" w:rsidRDefault="002C3F00" w:rsidP="002C3F00">
            <w:pPr>
              <w:pStyle w:val="ListParagraph"/>
              <w:numPr>
                <w:ilvl w:val="0"/>
                <w:numId w:val="20"/>
              </w:numPr>
              <w:rPr>
                <w:rFonts w:cs="Arial"/>
                <w:szCs w:val="24"/>
              </w:rPr>
            </w:pPr>
            <w:r w:rsidRPr="00644079">
              <w:rPr>
                <w:rFonts w:cs="Arial"/>
                <w:szCs w:val="24"/>
              </w:rPr>
              <w:t xml:space="preserve">Difficult to have equal access to facilities as peak times at ARC as seem to be always given to mainstream groups. Disability groups seem to only get access at </w:t>
            </w:r>
            <w:proofErr w:type="gramStart"/>
            <w:r w:rsidRPr="00644079">
              <w:rPr>
                <w:rFonts w:cs="Arial"/>
                <w:szCs w:val="24"/>
              </w:rPr>
              <w:t>non peak</w:t>
            </w:r>
            <w:proofErr w:type="gramEnd"/>
            <w:r w:rsidRPr="00644079">
              <w:rPr>
                <w:rFonts w:cs="Arial"/>
                <w:szCs w:val="24"/>
              </w:rPr>
              <w:t xml:space="preserve"> times. It is assumed people with disability don’t work or have commitments like everyone else. </w:t>
            </w:r>
          </w:p>
          <w:p w14:paraId="25C9F49A" w14:textId="77777777" w:rsidR="002C3F00" w:rsidRPr="00644079" w:rsidRDefault="002C3F00" w:rsidP="002C3F00">
            <w:pPr>
              <w:pStyle w:val="ListParagraph"/>
              <w:numPr>
                <w:ilvl w:val="0"/>
                <w:numId w:val="20"/>
              </w:numPr>
              <w:rPr>
                <w:rFonts w:cs="Arial"/>
                <w:szCs w:val="24"/>
              </w:rPr>
            </w:pPr>
            <w:r w:rsidRPr="00644079">
              <w:rPr>
                <w:rFonts w:cs="Arial"/>
                <w:szCs w:val="24"/>
              </w:rPr>
              <w:t xml:space="preserve">Difficult to find the ARC building, even with support person. Lack of signs out front and off the main roads directing people to the ARC. Perhaps there could be more signs. </w:t>
            </w:r>
          </w:p>
          <w:p w14:paraId="4FB98293" w14:textId="77777777" w:rsidR="002C3F00" w:rsidRPr="00644079" w:rsidRDefault="002C3F00" w:rsidP="002C3F00">
            <w:pPr>
              <w:pStyle w:val="ListParagraph"/>
              <w:numPr>
                <w:ilvl w:val="0"/>
                <w:numId w:val="20"/>
              </w:numPr>
              <w:rPr>
                <w:rFonts w:cs="Arial"/>
                <w:szCs w:val="24"/>
              </w:rPr>
            </w:pPr>
            <w:r w:rsidRPr="00644079">
              <w:rPr>
                <w:rFonts w:cs="Arial"/>
                <w:szCs w:val="24"/>
              </w:rPr>
              <w:t>Access ramps to the stadium area (ARC) are a bit steep. Would like an alternative option to get down to stadium level via a lift.</w:t>
            </w:r>
          </w:p>
          <w:p w14:paraId="1AD317F2" w14:textId="77777777" w:rsidR="002C3F00" w:rsidRPr="00644079" w:rsidRDefault="002C3F00" w:rsidP="002C3F00">
            <w:pPr>
              <w:pStyle w:val="ListParagraph"/>
              <w:numPr>
                <w:ilvl w:val="0"/>
                <w:numId w:val="20"/>
              </w:numPr>
              <w:rPr>
                <w:rFonts w:cs="Arial"/>
                <w:szCs w:val="24"/>
              </w:rPr>
            </w:pPr>
            <w:r w:rsidRPr="00644079">
              <w:rPr>
                <w:rFonts w:cs="Arial"/>
                <w:szCs w:val="24"/>
              </w:rPr>
              <w:t>Should be a bus or something that drops off at the front or ARC, walking from the train station is a bit of a challenge.</w:t>
            </w:r>
          </w:p>
          <w:p w14:paraId="2F4A70E3" w14:textId="77777777" w:rsidR="002C3F00" w:rsidRPr="00644079" w:rsidRDefault="002C3F00" w:rsidP="002C3F00">
            <w:pPr>
              <w:tabs>
                <w:tab w:val="left" w:pos="1701"/>
                <w:tab w:val="left" w:pos="1985"/>
                <w:tab w:val="left" w:pos="2268"/>
              </w:tabs>
              <w:spacing w:line="259" w:lineRule="auto"/>
              <w:ind w:left="0"/>
              <w:rPr>
                <w:rFonts w:cs="Arial"/>
                <w:b/>
                <w:bCs/>
                <w:szCs w:val="24"/>
              </w:rPr>
            </w:pPr>
            <w:r w:rsidRPr="00644079">
              <w:rPr>
                <w:rFonts w:cs="Arial"/>
                <w:b/>
                <w:bCs/>
                <w:szCs w:val="24"/>
              </w:rPr>
              <w:t>Other</w:t>
            </w:r>
          </w:p>
          <w:p w14:paraId="55D9835D" w14:textId="77777777" w:rsidR="002C3F00" w:rsidRPr="0033708D" w:rsidRDefault="002C3F00" w:rsidP="002C3F00">
            <w:pPr>
              <w:pStyle w:val="ListParagraph"/>
              <w:numPr>
                <w:ilvl w:val="0"/>
                <w:numId w:val="20"/>
              </w:numPr>
              <w:contextualSpacing/>
              <w:rPr>
                <w:rFonts w:cs="Arial"/>
                <w:szCs w:val="24"/>
              </w:rPr>
            </w:pPr>
            <w:r w:rsidRPr="00644079">
              <w:rPr>
                <w:rFonts w:cs="Arial"/>
                <w:szCs w:val="24"/>
              </w:rPr>
              <w:t>Consider all disabilities. Including visible and non-visible accessibility and support.</w:t>
            </w:r>
          </w:p>
          <w:p w14:paraId="14916AE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Work with business units that are forward facing to create more accessible programming or start creating sensory time slots which make facilities more accessible.</w:t>
            </w:r>
          </w:p>
          <w:p w14:paraId="29BE7A15" w14:textId="77777777" w:rsidR="002C3F00" w:rsidRPr="00E219FB" w:rsidRDefault="002C3F00" w:rsidP="002C3F00">
            <w:pPr>
              <w:pStyle w:val="ListParagraph"/>
              <w:numPr>
                <w:ilvl w:val="0"/>
                <w:numId w:val="20"/>
              </w:numPr>
              <w:contextualSpacing/>
              <w:rPr>
                <w:rFonts w:cs="Arial"/>
                <w:szCs w:val="24"/>
              </w:rPr>
            </w:pPr>
            <w:r w:rsidRPr="00644079">
              <w:rPr>
                <w:rFonts w:cs="Arial"/>
                <w:szCs w:val="24"/>
              </w:rPr>
              <w:t>Whilst the City do a good job in this area improvements can still be mad</w:t>
            </w:r>
            <w:r>
              <w:rPr>
                <w:rFonts w:cs="Arial"/>
                <w:szCs w:val="24"/>
              </w:rPr>
              <w:t>e</w:t>
            </w:r>
          </w:p>
          <w:p w14:paraId="0B5E3586" w14:textId="77777777" w:rsidR="002C3F00" w:rsidRPr="0033708D" w:rsidRDefault="002C3F00" w:rsidP="002C3F00">
            <w:pPr>
              <w:pStyle w:val="ListParagraph"/>
              <w:numPr>
                <w:ilvl w:val="0"/>
                <w:numId w:val="20"/>
              </w:numPr>
              <w:contextualSpacing/>
              <w:rPr>
                <w:rFonts w:cs="Arial"/>
                <w:szCs w:val="24"/>
              </w:rPr>
            </w:pPr>
            <w:r w:rsidRPr="00644079">
              <w:rPr>
                <w:rFonts w:cs="Arial"/>
                <w:szCs w:val="24"/>
              </w:rPr>
              <w:t>We have an ageing &amp; therefore less able population &amp; work in this area is essential.</w:t>
            </w:r>
          </w:p>
          <w:p w14:paraId="38380A81"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More services for DAIP, workshops, info, community engagemen</w:t>
            </w:r>
            <w:r>
              <w:rPr>
                <w:rFonts w:cs="Arial"/>
                <w:szCs w:val="24"/>
              </w:rPr>
              <w:t>t</w:t>
            </w:r>
          </w:p>
        </w:tc>
      </w:tr>
    </w:tbl>
    <w:p w14:paraId="7C1EE1E0" w14:textId="6220502B" w:rsidR="002C3F00" w:rsidRDefault="002C3F00" w:rsidP="008F060A">
      <w:pPr>
        <w:rPr>
          <w:lang w:val="en-AU"/>
        </w:rPr>
      </w:pPr>
    </w:p>
    <w:p w14:paraId="0CB07012" w14:textId="77777777" w:rsidR="002C3F00" w:rsidRDefault="002C3F00">
      <w:pPr>
        <w:ind w:left="0"/>
        <w:rPr>
          <w:lang w:val="en-AU"/>
        </w:rPr>
      </w:pPr>
      <w:r>
        <w:rPr>
          <w:lang w:val="en-AU"/>
        </w:rPr>
        <w:br w:type="page"/>
      </w:r>
    </w:p>
    <w:p w14:paraId="4D8428DC" w14:textId="77777777" w:rsidR="008F060A" w:rsidRDefault="008F060A" w:rsidP="008F060A">
      <w:pPr>
        <w:rPr>
          <w:lang w:val="en-AU"/>
        </w:rPr>
      </w:pPr>
    </w:p>
    <w:tbl>
      <w:tblPr>
        <w:tblStyle w:val="TableGrid"/>
        <w:tblW w:w="8642" w:type="dxa"/>
        <w:tblLook w:val="04A0" w:firstRow="1" w:lastRow="0" w:firstColumn="1" w:lastColumn="0" w:noHBand="0" w:noVBand="1"/>
      </w:tblPr>
      <w:tblGrid>
        <w:gridCol w:w="8630"/>
        <w:gridCol w:w="12"/>
      </w:tblGrid>
      <w:tr w:rsidR="002C3F00" w:rsidRPr="00644079" w14:paraId="137DDB5A" w14:textId="77777777" w:rsidTr="002C3F00">
        <w:trPr>
          <w:gridAfter w:val="1"/>
          <w:wAfter w:w="12" w:type="dxa"/>
          <w:tblHeader/>
        </w:trPr>
        <w:tc>
          <w:tcPr>
            <w:tcW w:w="8630" w:type="dxa"/>
            <w:shd w:val="clear" w:color="auto" w:fill="EDEDED" w:themeFill="accent3" w:themeFillTint="33"/>
          </w:tcPr>
          <w:p w14:paraId="42F03068" w14:textId="77777777" w:rsidR="002C3F00" w:rsidRPr="00644079" w:rsidRDefault="002C3F00" w:rsidP="00547B6C">
            <w:pPr>
              <w:pStyle w:val="NoSpacing"/>
              <w:rPr>
                <w:rFonts w:ascii="Arial" w:hAnsi="Arial" w:cs="Arial"/>
                <w:b/>
                <w:sz w:val="24"/>
                <w:szCs w:val="24"/>
              </w:rPr>
            </w:pPr>
            <w:r w:rsidRPr="00644079">
              <w:rPr>
                <w:rFonts w:ascii="Arial" w:hAnsi="Arial" w:cs="Arial"/>
                <w:b/>
                <w:sz w:val="24"/>
                <w:szCs w:val="24"/>
              </w:rPr>
              <w:t>Outcome 2:</w:t>
            </w:r>
          </w:p>
        </w:tc>
      </w:tr>
      <w:tr w:rsidR="002C3F00" w:rsidRPr="00644079" w14:paraId="76B4EFF1" w14:textId="77777777" w:rsidTr="002C3F00">
        <w:trPr>
          <w:gridAfter w:val="1"/>
          <w:wAfter w:w="12" w:type="dxa"/>
          <w:tblHeader/>
        </w:trPr>
        <w:tc>
          <w:tcPr>
            <w:tcW w:w="8630" w:type="dxa"/>
          </w:tcPr>
          <w:p w14:paraId="5E54CFCE" w14:textId="77777777" w:rsidR="002C3F00" w:rsidRPr="00644079" w:rsidRDefault="002C3F00" w:rsidP="00547B6C">
            <w:pPr>
              <w:pStyle w:val="NoSpacing"/>
              <w:rPr>
                <w:rFonts w:ascii="Arial" w:hAnsi="Arial" w:cs="Arial"/>
                <w:b/>
                <w:sz w:val="24"/>
                <w:szCs w:val="24"/>
              </w:rPr>
            </w:pPr>
            <w:r w:rsidRPr="00644079">
              <w:rPr>
                <w:rFonts w:ascii="Arial" w:hAnsi="Arial" w:cs="Arial"/>
                <w:b/>
                <w:sz w:val="24"/>
                <w:szCs w:val="24"/>
              </w:rPr>
              <w:t>People with disability have the same opportunities as other people to access the buildings and other facilities of the City of Cockburn as other people.</w:t>
            </w:r>
          </w:p>
        </w:tc>
      </w:tr>
      <w:tr w:rsidR="002C3F00" w:rsidRPr="00644079" w14:paraId="60A0E48C" w14:textId="77777777" w:rsidTr="002C3F00">
        <w:trPr>
          <w:tblHeader/>
        </w:trPr>
        <w:tc>
          <w:tcPr>
            <w:tcW w:w="8642" w:type="dxa"/>
            <w:gridSpan w:val="2"/>
            <w:shd w:val="clear" w:color="auto" w:fill="EDEDED" w:themeFill="accent3" w:themeFillTint="33"/>
          </w:tcPr>
          <w:p w14:paraId="1665F627" w14:textId="77777777" w:rsidR="002C3F00" w:rsidRPr="00644079" w:rsidRDefault="002C3F00" w:rsidP="002C3F00">
            <w:pPr>
              <w:ind w:left="0"/>
              <w:rPr>
                <w:rFonts w:cs="Arial"/>
                <w:b/>
                <w:szCs w:val="24"/>
              </w:rPr>
            </w:pPr>
            <w:r w:rsidRPr="00644079">
              <w:rPr>
                <w:rFonts w:cs="Arial"/>
                <w:b/>
                <w:szCs w:val="24"/>
              </w:rPr>
              <w:t>Suggestions/comments – from all consultations</w:t>
            </w:r>
          </w:p>
        </w:tc>
      </w:tr>
      <w:tr w:rsidR="002C3F00" w:rsidRPr="00A71F89" w14:paraId="5CAE10AA" w14:textId="77777777" w:rsidTr="002C3F00">
        <w:tc>
          <w:tcPr>
            <w:tcW w:w="8642" w:type="dxa"/>
            <w:gridSpan w:val="2"/>
          </w:tcPr>
          <w:p w14:paraId="176CB969" w14:textId="77777777" w:rsidR="002C3F00" w:rsidRPr="00624FAB" w:rsidRDefault="002C3F00" w:rsidP="002C3F00">
            <w:pPr>
              <w:ind w:left="0"/>
              <w:rPr>
                <w:rFonts w:cs="Arial"/>
                <w:b/>
                <w:bCs/>
                <w:szCs w:val="24"/>
                <w:lang w:eastAsia="en-AU"/>
              </w:rPr>
            </w:pPr>
            <w:r w:rsidRPr="00624FAB">
              <w:rPr>
                <w:rFonts w:cs="Arial"/>
                <w:b/>
                <w:bCs/>
                <w:szCs w:val="24"/>
                <w:lang w:eastAsia="en-AU"/>
              </w:rPr>
              <w:t xml:space="preserve">Policy and </w:t>
            </w:r>
            <w:r>
              <w:rPr>
                <w:rFonts w:cs="Arial"/>
                <w:b/>
                <w:bCs/>
                <w:szCs w:val="24"/>
                <w:lang w:eastAsia="en-AU"/>
              </w:rPr>
              <w:t>p</w:t>
            </w:r>
            <w:r w:rsidRPr="00624FAB">
              <w:rPr>
                <w:rFonts w:cs="Arial"/>
                <w:b/>
                <w:bCs/>
                <w:szCs w:val="24"/>
                <w:lang w:eastAsia="en-AU"/>
              </w:rPr>
              <w:t>lanning</w:t>
            </w:r>
          </w:p>
          <w:p w14:paraId="4111AFDC" w14:textId="5BAE50EC" w:rsidR="002C3F00" w:rsidRPr="00644079" w:rsidRDefault="002C3F00" w:rsidP="002C3F00">
            <w:pPr>
              <w:pStyle w:val="ListParagraph"/>
              <w:numPr>
                <w:ilvl w:val="0"/>
                <w:numId w:val="20"/>
              </w:numPr>
              <w:contextualSpacing/>
              <w:rPr>
                <w:rFonts w:cs="Arial"/>
                <w:szCs w:val="24"/>
              </w:rPr>
            </w:pPr>
            <w:r w:rsidRPr="00644079">
              <w:rPr>
                <w:rFonts w:cs="Arial"/>
                <w:szCs w:val="24"/>
              </w:rPr>
              <w:t>Str</w:t>
            </w:r>
            <w:r w:rsidR="0027697C">
              <w:rPr>
                <w:rFonts w:cs="Arial"/>
                <w:szCs w:val="24"/>
              </w:rPr>
              <w:t>at</w:t>
            </w:r>
            <w:r w:rsidRPr="00644079">
              <w:rPr>
                <w:rFonts w:cs="Arial"/>
                <w:szCs w:val="24"/>
              </w:rPr>
              <w:t xml:space="preserve">egic planning that has a focus on accessibility. </w:t>
            </w:r>
            <w:r>
              <w:rPr>
                <w:rFonts w:cs="Arial"/>
                <w:szCs w:val="24"/>
              </w:rPr>
              <w:t>T</w:t>
            </w:r>
            <w:r w:rsidRPr="00644079">
              <w:rPr>
                <w:rFonts w:cs="Arial"/>
                <w:szCs w:val="24"/>
              </w:rPr>
              <w:t xml:space="preserve">he population of Australia is </w:t>
            </w:r>
            <w:proofErr w:type="gramStart"/>
            <w:r w:rsidRPr="00644079">
              <w:rPr>
                <w:rFonts w:cs="Arial"/>
                <w:szCs w:val="24"/>
              </w:rPr>
              <w:t>ageing</w:t>
            </w:r>
            <w:proofErr w:type="gramEnd"/>
            <w:r w:rsidRPr="00644079">
              <w:rPr>
                <w:rFonts w:cs="Arial"/>
                <w:szCs w:val="24"/>
              </w:rPr>
              <w:t xml:space="preserve"> and developments and neighbourhoods should be developed to support the physical needs of people with a disability. </w:t>
            </w:r>
            <w:r>
              <w:rPr>
                <w:rFonts w:cs="Arial"/>
                <w:szCs w:val="24"/>
              </w:rPr>
              <w:t>A</w:t>
            </w:r>
            <w:r w:rsidRPr="00644079">
              <w:rPr>
                <w:rFonts w:cs="Arial"/>
                <w:szCs w:val="24"/>
              </w:rPr>
              <w:t xml:space="preserve">s a local government, planning should encourage and set the foundation for these kinds of developments to happen through planning schemes, activity centre plans </w:t>
            </w:r>
            <w:r w:rsidR="0027697C" w:rsidRPr="00644079">
              <w:rPr>
                <w:rFonts w:cs="Arial"/>
                <w:szCs w:val="24"/>
              </w:rPr>
              <w:t xml:space="preserve">etc. </w:t>
            </w:r>
            <w:r w:rsidRPr="00644079">
              <w:rPr>
                <w:rFonts w:cs="Arial"/>
                <w:szCs w:val="24"/>
              </w:rPr>
              <w:t>i.e., accessibly designed neighbourhoods, encouraging developers to produce accessible homes or apartment complexes through incentives or a special type of zoning other than over 55s</w:t>
            </w:r>
          </w:p>
          <w:p w14:paraId="5E94660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Make every facility disability-friendly regardless of its structure or purpose.</w:t>
            </w:r>
          </w:p>
          <w:p w14:paraId="7E1B3C4F"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Retrofitting buildings to address accessibility issues; and regular checking and investing dollars to ensure that lifts are maintained</w:t>
            </w:r>
          </w:p>
          <w:p w14:paraId="75E5A91E" w14:textId="3B8855E1"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Embed access and inclusion in policy, planning, decision-making and practice. </w:t>
            </w:r>
            <w:r w:rsidRPr="00644079">
              <w:rPr>
                <w:rFonts w:cs="Arial"/>
                <w:szCs w:val="24"/>
              </w:rPr>
              <w:br/>
              <w:t xml:space="preserve">Not just for parks and playgrounds, but all infrastructure, </w:t>
            </w:r>
            <w:proofErr w:type="gramStart"/>
            <w:r w:rsidRPr="00644079">
              <w:rPr>
                <w:rFonts w:cs="Arial"/>
                <w:szCs w:val="24"/>
              </w:rPr>
              <w:t>facility</w:t>
            </w:r>
            <w:proofErr w:type="gramEnd"/>
            <w:r w:rsidRPr="00644079">
              <w:rPr>
                <w:rFonts w:cs="Arial"/>
                <w:szCs w:val="24"/>
              </w:rPr>
              <w:t xml:space="preserve"> and service designs.</w:t>
            </w:r>
            <w:r w:rsidRPr="00644079">
              <w:rPr>
                <w:rFonts w:cs="Arial"/>
                <w:szCs w:val="24"/>
              </w:rPr>
              <w:br/>
              <w:t xml:space="preserve">Make it the responsibility of the planners and decision-makers (and provide training and professional development support to enable them to </w:t>
            </w:r>
            <w:r w:rsidR="0027697C" w:rsidRPr="00644079">
              <w:rPr>
                <w:rFonts w:cs="Arial"/>
                <w:szCs w:val="24"/>
              </w:rPr>
              <w:t>fulfil</w:t>
            </w:r>
            <w:r w:rsidRPr="00644079">
              <w:rPr>
                <w:rFonts w:cs="Arial"/>
                <w:szCs w:val="24"/>
              </w:rPr>
              <w:t xml:space="preserve"> this responsibility effectively) to genuinely consult on and deliver more accessible outcomes.</w:t>
            </w:r>
          </w:p>
          <w:p w14:paraId="0695DF0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Have accessibility much higher up on priority totem pole so to speak during design phase. Whether building something from scratch or upgrading older areas.</w:t>
            </w:r>
          </w:p>
          <w:p w14:paraId="3E9913F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Building applications need to ensure universal access to cater for our aging population</w:t>
            </w:r>
          </w:p>
          <w:p w14:paraId="11A09699"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Enforce the developers and subdivisions teams to include more paths, pram ramps and connectivity points for people. They stop and leave large areas without connecting paths until another subdivision is completed which could be years away. Work "with" the city to connect the missing sections at PCI.</w:t>
            </w:r>
          </w:p>
          <w:p w14:paraId="58BE1C3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Consider how new shopping centre developments cater for 'quiet zones' for people with high sensitivity to noise / light.</w:t>
            </w:r>
          </w:p>
          <w:p w14:paraId="104D190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Offer education for developers of new shopping areas about wheelchair inclusion. Fix footpaths and transfers in older areas.</w:t>
            </w:r>
          </w:p>
          <w:p w14:paraId="78C64ACE" w14:textId="77777777" w:rsidR="002C3F00" w:rsidRPr="00644079" w:rsidRDefault="002C3F00" w:rsidP="002C3F00">
            <w:pPr>
              <w:pStyle w:val="ListParagraph"/>
              <w:numPr>
                <w:ilvl w:val="0"/>
                <w:numId w:val="20"/>
              </w:numPr>
              <w:contextualSpacing/>
              <w:rPr>
                <w:rFonts w:cs="Arial"/>
                <w:szCs w:val="24"/>
              </w:rPr>
            </w:pPr>
            <w:r>
              <w:rPr>
                <w:rFonts w:cs="Arial"/>
                <w:szCs w:val="24"/>
              </w:rPr>
              <w:t>Re</w:t>
            </w:r>
            <w:r w:rsidRPr="00644079">
              <w:rPr>
                <w:rFonts w:cs="Arial"/>
                <w:szCs w:val="24"/>
              </w:rPr>
              <w:t xml:space="preserve">view what dollar value projects require a disability consultant as the Australian Building standards are not adequate and </w:t>
            </w:r>
            <w:proofErr w:type="gramStart"/>
            <w:r w:rsidRPr="00644079">
              <w:rPr>
                <w:rFonts w:cs="Arial"/>
                <w:szCs w:val="24"/>
              </w:rPr>
              <w:t>all of</w:t>
            </w:r>
            <w:proofErr w:type="gramEnd"/>
            <w:r w:rsidRPr="00644079">
              <w:rPr>
                <w:rFonts w:cs="Arial"/>
                <w:szCs w:val="24"/>
              </w:rPr>
              <w:t xml:space="preserve"> our buildings should be totally accessible </w:t>
            </w:r>
          </w:p>
          <w:p w14:paraId="6A30A730" w14:textId="77777777" w:rsidR="002C3F00" w:rsidRPr="00644079" w:rsidRDefault="002C3F00" w:rsidP="002C3F00">
            <w:pPr>
              <w:pStyle w:val="ListParagraph"/>
              <w:numPr>
                <w:ilvl w:val="0"/>
                <w:numId w:val="20"/>
              </w:numPr>
              <w:contextualSpacing/>
              <w:rPr>
                <w:rFonts w:cs="Arial"/>
                <w:szCs w:val="24"/>
              </w:rPr>
            </w:pPr>
            <w:r>
              <w:rPr>
                <w:rFonts w:cs="Arial"/>
                <w:szCs w:val="24"/>
              </w:rPr>
              <w:t>A</w:t>
            </w:r>
            <w:r w:rsidRPr="00644079">
              <w:rPr>
                <w:rFonts w:cs="Arial"/>
                <w:szCs w:val="24"/>
              </w:rPr>
              <w:t>ccessible buildings</w:t>
            </w:r>
          </w:p>
          <w:p w14:paraId="678ABB1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lastRenderedPageBreak/>
              <w:t xml:space="preserve">We focus on our own buildings and access, some areas of coast, but not enough on the existing streets and smaller parks we have where people </w:t>
            </w:r>
            <w:proofErr w:type="gramStart"/>
            <w:r w:rsidRPr="00644079">
              <w:rPr>
                <w:rFonts w:cs="Arial"/>
                <w:szCs w:val="24"/>
              </w:rPr>
              <w:t>actually live</w:t>
            </w:r>
            <w:proofErr w:type="gramEnd"/>
            <w:r w:rsidRPr="00644079">
              <w:rPr>
                <w:rFonts w:cs="Arial"/>
                <w:szCs w:val="24"/>
              </w:rPr>
              <w:t>.</w:t>
            </w:r>
          </w:p>
          <w:p w14:paraId="50378B3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Increased engagement with community groups </w:t>
            </w:r>
            <w:proofErr w:type="gramStart"/>
            <w:r w:rsidRPr="00644079">
              <w:rPr>
                <w:rFonts w:cs="Arial"/>
                <w:szCs w:val="24"/>
              </w:rPr>
              <w:t>e.g.</w:t>
            </w:r>
            <w:proofErr w:type="gramEnd"/>
            <w:r w:rsidRPr="00644079">
              <w:rPr>
                <w:rFonts w:cs="Arial"/>
                <w:szCs w:val="24"/>
              </w:rPr>
              <w:t xml:space="preserve"> re usage of facilities + what they would like in terms of space.</w:t>
            </w:r>
          </w:p>
          <w:p w14:paraId="7DE38E9E" w14:textId="706710BE" w:rsidR="002C3F00" w:rsidRPr="00624FAB" w:rsidRDefault="002C3F00" w:rsidP="002C3F00">
            <w:pPr>
              <w:ind w:left="0"/>
              <w:rPr>
                <w:rFonts w:cs="Arial"/>
                <w:b/>
                <w:bCs/>
                <w:szCs w:val="24"/>
                <w:lang w:eastAsia="en-AU"/>
              </w:rPr>
            </w:pPr>
            <w:r w:rsidRPr="00624FAB">
              <w:rPr>
                <w:rFonts w:cs="Arial"/>
                <w:b/>
                <w:bCs/>
                <w:szCs w:val="24"/>
                <w:lang w:eastAsia="en-AU"/>
              </w:rPr>
              <w:t>Wayfinding</w:t>
            </w:r>
            <w:r>
              <w:rPr>
                <w:rFonts w:cs="Arial"/>
                <w:b/>
                <w:bCs/>
                <w:szCs w:val="24"/>
                <w:lang w:eastAsia="en-AU"/>
              </w:rPr>
              <w:t xml:space="preserve"> and signage</w:t>
            </w:r>
          </w:p>
          <w:p w14:paraId="1DE34FF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Communication / Signage</w:t>
            </w:r>
          </w:p>
          <w:p w14:paraId="347F874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More Audibles/Visuals along walkways</w:t>
            </w:r>
          </w:p>
          <w:p w14:paraId="1B7592C0" w14:textId="77777777" w:rsidR="002C3F00" w:rsidRPr="00644079" w:rsidRDefault="002C3F00" w:rsidP="002C3F00">
            <w:pPr>
              <w:pStyle w:val="ListParagraph"/>
              <w:numPr>
                <w:ilvl w:val="0"/>
                <w:numId w:val="20"/>
              </w:numPr>
              <w:contextualSpacing/>
              <w:rPr>
                <w:rFonts w:cs="Arial"/>
                <w:b/>
                <w:bCs/>
                <w:szCs w:val="24"/>
              </w:rPr>
            </w:pPr>
            <w:r w:rsidRPr="00644079">
              <w:rPr>
                <w:rFonts w:cs="Arial"/>
                <w:szCs w:val="24"/>
              </w:rPr>
              <w:t>We could adopt the Bindi maps software at our facilities giving people with disability and all users a way to confidently navigate and participate freely and independently in our facilities.</w:t>
            </w:r>
          </w:p>
          <w:p w14:paraId="088B8F1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Wayfinding signage. Easy to read, brightness, colour, contrast, location, pathway logistics, LD signs where they can logically be found/read.</w:t>
            </w:r>
          </w:p>
          <w:p w14:paraId="6CFC454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Bigger directional signs/dementia friendly.</w:t>
            </w:r>
          </w:p>
          <w:p w14:paraId="24FBC22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Directions that include distance e.g. (toilets left 500m)</w:t>
            </w:r>
          </w:p>
          <w:p w14:paraId="69539BD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Better signage from the train station to direct people to the ARC, the Gateway shopping centre etc.</w:t>
            </w:r>
          </w:p>
          <w:p w14:paraId="478E9339" w14:textId="77777777" w:rsidR="002C3F00" w:rsidRPr="00A97CA1" w:rsidRDefault="002C3F00" w:rsidP="002C3F00">
            <w:pPr>
              <w:pStyle w:val="ListParagraph"/>
              <w:numPr>
                <w:ilvl w:val="0"/>
                <w:numId w:val="20"/>
              </w:numPr>
              <w:contextualSpacing/>
              <w:rPr>
                <w:rFonts w:cs="Arial"/>
                <w:szCs w:val="24"/>
              </w:rPr>
            </w:pPr>
            <w:r w:rsidRPr="00644079">
              <w:rPr>
                <w:rFonts w:cs="Arial"/>
                <w:szCs w:val="24"/>
              </w:rPr>
              <w:t xml:space="preserve">Would like to see Bindi Maps used at the ARC which is a service which provides Bluetooth / digital location mapping for indoors. The app provides accurate location descriptions and directions to areas within a chosen building. Cockburn could be a leading LGA in this area - </w:t>
            </w:r>
            <w:hyperlink r:id="rId12" w:history="1">
              <w:r w:rsidRPr="00644079">
                <w:t xml:space="preserve">Wayfinding &amp; Digital Maps | Accessible &amp; Inclusive Spaces | </w:t>
              </w:r>
              <w:proofErr w:type="spellStart"/>
              <w:r w:rsidRPr="00644079">
                <w:t>BindiMaps</w:t>
              </w:r>
              <w:proofErr w:type="spellEnd"/>
            </w:hyperlink>
          </w:p>
          <w:p w14:paraId="43B2BECF" w14:textId="77777777" w:rsidR="002C3F00" w:rsidRPr="00F53838" w:rsidRDefault="002C3F00" w:rsidP="002C3F00">
            <w:pPr>
              <w:pStyle w:val="ListParagraph"/>
              <w:numPr>
                <w:ilvl w:val="0"/>
                <w:numId w:val="20"/>
              </w:numPr>
              <w:contextualSpacing/>
              <w:rPr>
                <w:rFonts w:cs="Arial"/>
                <w:szCs w:val="24"/>
              </w:rPr>
            </w:pPr>
            <w:r w:rsidRPr="00644079">
              <w:rPr>
                <w:rFonts w:cs="Arial"/>
                <w:szCs w:val="24"/>
              </w:rPr>
              <w:t xml:space="preserve">My workplace provides access to the building for people with a disability - though finding that access is </w:t>
            </w:r>
            <w:proofErr w:type="gramStart"/>
            <w:r w:rsidRPr="00644079">
              <w:rPr>
                <w:rFonts w:cs="Arial"/>
                <w:szCs w:val="24"/>
              </w:rPr>
              <w:t>convoluted</w:t>
            </w:r>
            <w:proofErr w:type="gramEnd"/>
            <w:r w:rsidRPr="00644079">
              <w:rPr>
                <w:rFonts w:cs="Arial"/>
                <w:szCs w:val="24"/>
              </w:rPr>
              <w:t xml:space="preserve"> and you have to travel from one end of the building to the other to access the different levels.</w:t>
            </w:r>
          </w:p>
          <w:p w14:paraId="3B4EE18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Fix </w:t>
            </w:r>
            <w:r>
              <w:rPr>
                <w:rFonts w:cs="Arial"/>
                <w:szCs w:val="24"/>
              </w:rPr>
              <w:t>p</w:t>
            </w:r>
            <w:r w:rsidRPr="00644079">
              <w:rPr>
                <w:rFonts w:cs="Arial"/>
                <w:szCs w:val="24"/>
              </w:rPr>
              <w:t xml:space="preserve">oor access, promotion to </w:t>
            </w:r>
            <w:proofErr w:type="spellStart"/>
            <w:r w:rsidRPr="00644079">
              <w:rPr>
                <w:rFonts w:cs="Arial"/>
                <w:szCs w:val="24"/>
              </w:rPr>
              <w:t>buil</w:t>
            </w:r>
            <w:r>
              <w:rPr>
                <w:rFonts w:cs="Arial"/>
                <w:szCs w:val="24"/>
              </w:rPr>
              <w:t>t</w:t>
            </w:r>
            <w:proofErr w:type="spellEnd"/>
            <w:r w:rsidRPr="00644079">
              <w:rPr>
                <w:rFonts w:cs="Arial"/>
                <w:szCs w:val="24"/>
              </w:rPr>
              <w:t xml:space="preserve"> knowledge for community members</w:t>
            </w:r>
          </w:p>
          <w:p w14:paraId="5C2E6862" w14:textId="77777777" w:rsidR="002C3F00" w:rsidRPr="00F53838" w:rsidRDefault="002C3F00" w:rsidP="00547B6C">
            <w:pPr>
              <w:ind w:left="0"/>
              <w:rPr>
                <w:rFonts w:cs="Arial"/>
                <w:b/>
                <w:bCs/>
                <w:szCs w:val="24"/>
                <w:lang w:eastAsia="en-AU"/>
              </w:rPr>
            </w:pPr>
            <w:r w:rsidRPr="00F53838">
              <w:rPr>
                <w:rFonts w:cs="Arial"/>
                <w:b/>
                <w:bCs/>
                <w:szCs w:val="24"/>
                <w:lang w:eastAsia="en-AU"/>
              </w:rPr>
              <w:t xml:space="preserve">Infrastructure </w:t>
            </w:r>
            <w:r>
              <w:rPr>
                <w:rFonts w:cs="Arial"/>
                <w:b/>
                <w:bCs/>
                <w:szCs w:val="24"/>
                <w:lang w:eastAsia="en-AU"/>
              </w:rPr>
              <w:t>–</w:t>
            </w:r>
            <w:r w:rsidRPr="00F53838">
              <w:rPr>
                <w:rFonts w:cs="Arial"/>
                <w:b/>
                <w:bCs/>
                <w:szCs w:val="24"/>
                <w:lang w:eastAsia="en-AU"/>
              </w:rPr>
              <w:t xml:space="preserve"> </w:t>
            </w:r>
            <w:r>
              <w:rPr>
                <w:rFonts w:cs="Arial"/>
                <w:b/>
                <w:bCs/>
                <w:szCs w:val="24"/>
                <w:lang w:eastAsia="en-AU"/>
              </w:rPr>
              <w:t>Buildings and facilities</w:t>
            </w:r>
          </w:p>
          <w:p w14:paraId="7B6752D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More wheelchair ramps to access kerbs, more paths connecting walkways along nature strips, parking that also incorporates a wheelchair ramp to get directly on to a path rather than having to loop around on roads, education of patrons to venues such as sporting/recreational facilities- </w:t>
            </w:r>
            <w:proofErr w:type="gramStart"/>
            <w:r w:rsidRPr="00644079">
              <w:rPr>
                <w:rFonts w:cs="Arial"/>
                <w:szCs w:val="24"/>
              </w:rPr>
              <w:t>i.e.</w:t>
            </w:r>
            <w:proofErr w:type="gramEnd"/>
            <w:r w:rsidRPr="00644079">
              <w:rPr>
                <w:rFonts w:cs="Arial"/>
                <w:szCs w:val="24"/>
              </w:rPr>
              <w:t xml:space="preserve"> Gentle reminder messages re parking/ using universal access facilities.</w:t>
            </w:r>
          </w:p>
          <w:p w14:paraId="45E2CB4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Create a network of safe, accessible infrastructure across the city, especially to schools, shops, services. </w:t>
            </w:r>
          </w:p>
          <w:p w14:paraId="289CC799"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Need an audit? Check the audit checklist is still relevant </w:t>
            </w:r>
            <w:proofErr w:type="gramStart"/>
            <w:r w:rsidRPr="00644079">
              <w:rPr>
                <w:rFonts w:cs="Arial"/>
                <w:szCs w:val="24"/>
              </w:rPr>
              <w:t>e.g.</w:t>
            </w:r>
            <w:proofErr w:type="gramEnd"/>
            <w:r w:rsidRPr="00644079">
              <w:rPr>
                <w:rFonts w:cs="Arial"/>
                <w:szCs w:val="24"/>
              </w:rPr>
              <w:t xml:space="preserve"> lighting.</w:t>
            </w:r>
          </w:p>
          <w:p w14:paraId="21A1EE8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 planned and prioritised program of investment in all community buildings and public open space areas to maximise the potential access for those members of the community who are physically challenged</w:t>
            </w:r>
          </w:p>
          <w:p w14:paraId="5C48A8DA" w14:textId="4A874847" w:rsidR="002C3F00" w:rsidRPr="00644079" w:rsidRDefault="002C3F00" w:rsidP="002C3F00">
            <w:pPr>
              <w:pStyle w:val="ListParagraph"/>
              <w:numPr>
                <w:ilvl w:val="0"/>
                <w:numId w:val="20"/>
              </w:numPr>
              <w:contextualSpacing/>
              <w:rPr>
                <w:rFonts w:cs="Arial"/>
                <w:szCs w:val="24"/>
              </w:rPr>
            </w:pPr>
            <w:r w:rsidRPr="00644079">
              <w:rPr>
                <w:rFonts w:cs="Arial"/>
                <w:szCs w:val="24"/>
              </w:rPr>
              <w:lastRenderedPageBreak/>
              <w:t xml:space="preserve">Improving </w:t>
            </w:r>
            <w:r w:rsidR="0027697C" w:rsidRPr="00644079">
              <w:rPr>
                <w:rFonts w:cs="Arial"/>
                <w:szCs w:val="24"/>
              </w:rPr>
              <w:t>wheelchair</w:t>
            </w:r>
            <w:r w:rsidRPr="00644079">
              <w:rPr>
                <w:rFonts w:cs="Arial"/>
                <w:szCs w:val="24"/>
              </w:rPr>
              <w:t xml:space="preserve"> access for people in our workplace is a start. Educating people that having a disability does not mean an inability. Improve infrastructure. </w:t>
            </w:r>
          </w:p>
          <w:p w14:paraId="6A829E0A" w14:textId="77777777" w:rsidR="002C3F00" w:rsidRPr="00644079" w:rsidRDefault="002C3F00" w:rsidP="002C3F00">
            <w:pPr>
              <w:pStyle w:val="ListParagraph"/>
              <w:numPr>
                <w:ilvl w:val="0"/>
                <w:numId w:val="20"/>
              </w:numPr>
              <w:contextualSpacing/>
              <w:rPr>
                <w:rFonts w:cs="Arial"/>
                <w:szCs w:val="24"/>
              </w:rPr>
            </w:pPr>
            <w:r>
              <w:rPr>
                <w:rFonts w:cs="Arial"/>
                <w:szCs w:val="24"/>
              </w:rPr>
              <w:t>H</w:t>
            </w:r>
            <w:r w:rsidRPr="00644079">
              <w:rPr>
                <w:rFonts w:cs="Arial"/>
                <w:szCs w:val="24"/>
              </w:rPr>
              <w:t>earing loops installed</w:t>
            </w:r>
          </w:p>
          <w:p w14:paraId="2FF5E69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Fit for purpose buildings – some out of date. Multipurpose doesn’t work well.</w:t>
            </w:r>
          </w:p>
          <w:p w14:paraId="079BD32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Somewhere to lock gophers etc + out of the weather.</w:t>
            </w:r>
          </w:p>
          <w:p w14:paraId="7FFF22C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Retro fitting old infrastructure - pram ramps, tactile indicators etc.</w:t>
            </w:r>
          </w:p>
          <w:p w14:paraId="79E70AC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Improving infrastructure and making sure all government buildings lead the way on being accessible.</w:t>
            </w:r>
          </w:p>
          <w:p w14:paraId="2F96764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Continued provision of accessible infrastructure throughout the City e.g., BBQs and ensure this is considered throughout the planning stages of new projects and when upgrading existing to ensure compliance with disability access certification.</w:t>
            </w:r>
          </w:p>
          <w:p w14:paraId="3A43410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Improve some of the buildings (e.g., install automatic doors) to better accommodate people with physical disabilities</w:t>
            </w:r>
          </w:p>
          <w:p w14:paraId="41218F5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Ensure all facilities for disabled are maintained to world class standards</w:t>
            </w:r>
          </w:p>
          <w:p w14:paraId="3F84DD7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City has a budget for asset management and asset maintenance – is it enough?</w:t>
            </w:r>
          </w:p>
          <w:p w14:paraId="6731D8E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Fire Exits (Can’t be stairs)</w:t>
            </w:r>
          </w:p>
          <w:p w14:paraId="7E5BF81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Ramps, Access, Door Hobs, bathroom access, furniture, Layout (wheelchair), lighting,</w:t>
            </w:r>
          </w:p>
          <w:p w14:paraId="2949EEE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Toilets, how do you know the toilet is locked??, contrast tiling</w:t>
            </w:r>
          </w:p>
          <w:p w14:paraId="145E549B"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Lighting Buildings/ Sensory applications</w:t>
            </w:r>
          </w:p>
          <w:p w14:paraId="01E0857F"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Fire Alarms, both audio and visual Braille, Smells, Noise.</w:t>
            </w:r>
          </w:p>
          <w:p w14:paraId="1D6DFBA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Spearwood council ramp entry, QR code guide after sign in.</w:t>
            </w:r>
          </w:p>
          <w:p w14:paraId="1F5D11F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Accessible play facilities in all playgrounds (use the annual budget)</w:t>
            </w:r>
          </w:p>
          <w:p w14:paraId="5085F8DB"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Make playgrounds more accessible.</w:t>
            </w:r>
            <w:r w:rsidRPr="00644079">
              <w:rPr>
                <w:rFonts w:cs="Arial"/>
                <w:szCs w:val="24"/>
              </w:rPr>
              <w:br/>
              <w:t xml:space="preserve">Good ones are the coveted one at Harmony Primary School, large Honeywood playground, large Bibra Lake playground </w:t>
            </w:r>
          </w:p>
          <w:p w14:paraId="3EA8CD2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Provide sporting / outdoor exercise facilities such as a golf course.</w:t>
            </w:r>
          </w:p>
          <w:p w14:paraId="6CD2A0E9"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Dog run park that is enclosed so they can run free (</w:t>
            </w:r>
            <w:proofErr w:type="gramStart"/>
            <w:r w:rsidRPr="00644079">
              <w:rPr>
                <w:rFonts w:cs="Arial"/>
                <w:szCs w:val="24"/>
              </w:rPr>
              <w:t>e.g.</w:t>
            </w:r>
            <w:proofErr w:type="gramEnd"/>
            <w:r w:rsidRPr="00644079">
              <w:rPr>
                <w:rFonts w:cs="Arial"/>
                <w:szCs w:val="24"/>
              </w:rPr>
              <w:t xml:space="preserve"> guide dog).</w:t>
            </w:r>
          </w:p>
          <w:p w14:paraId="67740BB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Too dark around Cockburn Station </w:t>
            </w:r>
            <w:proofErr w:type="gramStart"/>
            <w:r w:rsidRPr="00644079">
              <w:rPr>
                <w:rFonts w:cs="Arial"/>
                <w:szCs w:val="24"/>
              </w:rPr>
              <w:t>e.g.</w:t>
            </w:r>
            <w:proofErr w:type="gramEnd"/>
            <w:r w:rsidRPr="00644079">
              <w:rPr>
                <w:rFonts w:cs="Arial"/>
                <w:szCs w:val="24"/>
              </w:rPr>
              <w:t xml:space="preserve"> pathway to parking, likewise other community facilities e.g. Bibra Lake Community Centre – might not be our responsibility.</w:t>
            </w:r>
          </w:p>
          <w:p w14:paraId="69F3770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Access to all clubrooms and club facilities.</w:t>
            </w:r>
          </w:p>
          <w:p w14:paraId="3C2A1CD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Improve footpaths and access.</w:t>
            </w:r>
          </w:p>
          <w:p w14:paraId="36A0262A" w14:textId="0C5A30E4"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Installation of more ramps for individuals bounded by </w:t>
            </w:r>
            <w:r w:rsidR="0027697C" w:rsidRPr="00644079">
              <w:rPr>
                <w:rFonts w:cs="Arial"/>
                <w:szCs w:val="24"/>
              </w:rPr>
              <w:t>wheelchairs</w:t>
            </w:r>
            <w:r w:rsidRPr="00644079">
              <w:rPr>
                <w:rFonts w:cs="Arial"/>
                <w:szCs w:val="24"/>
              </w:rPr>
              <w:t>.</w:t>
            </w:r>
          </w:p>
          <w:p w14:paraId="38E4E17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They deserve to go fun places too</w:t>
            </w:r>
          </w:p>
          <w:p w14:paraId="3FAB5625"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Working with shopping areas etc to increase accessibility</w:t>
            </w:r>
          </w:p>
          <w:p w14:paraId="2B14AC33" w14:textId="77777777" w:rsidR="002C3F00" w:rsidRPr="00644079" w:rsidRDefault="002C3F00" w:rsidP="002C3F00">
            <w:pPr>
              <w:pStyle w:val="ListParagraph"/>
              <w:numPr>
                <w:ilvl w:val="0"/>
                <w:numId w:val="20"/>
              </w:numPr>
              <w:contextualSpacing/>
              <w:rPr>
                <w:rFonts w:cs="Arial"/>
                <w:szCs w:val="24"/>
              </w:rPr>
            </w:pPr>
            <w:proofErr w:type="gramStart"/>
            <w:r w:rsidRPr="00644079">
              <w:rPr>
                <w:rFonts w:cs="Arial"/>
                <w:szCs w:val="24"/>
              </w:rPr>
              <w:lastRenderedPageBreak/>
              <w:t>Having more ramps and easy access points around the shops and restaurants, there</w:t>
            </w:r>
            <w:proofErr w:type="gramEnd"/>
            <w:r w:rsidRPr="00644079">
              <w:rPr>
                <w:rFonts w:cs="Arial"/>
                <w:szCs w:val="24"/>
              </w:rPr>
              <w:t xml:space="preserve"> are a few restaurants in the local area that have a flight of stairs and no way for someone in a wheelchair to get up</w:t>
            </w:r>
          </w:p>
          <w:p w14:paraId="531EE370" w14:textId="77777777" w:rsidR="002C3F00" w:rsidRPr="00624FAB" w:rsidRDefault="002C3F00" w:rsidP="002C3F00">
            <w:pPr>
              <w:ind w:left="0"/>
              <w:rPr>
                <w:rFonts w:cs="Arial"/>
                <w:b/>
                <w:bCs/>
                <w:szCs w:val="24"/>
                <w:lang w:eastAsia="en-AU"/>
              </w:rPr>
            </w:pPr>
            <w:r w:rsidRPr="00624FAB">
              <w:rPr>
                <w:rFonts w:cs="Arial"/>
                <w:b/>
                <w:bCs/>
                <w:szCs w:val="24"/>
                <w:lang w:eastAsia="en-AU"/>
              </w:rPr>
              <w:t xml:space="preserve">Infrastructure – </w:t>
            </w:r>
            <w:r>
              <w:rPr>
                <w:rFonts w:cs="Arial"/>
                <w:b/>
                <w:bCs/>
                <w:szCs w:val="24"/>
                <w:lang w:eastAsia="en-AU"/>
              </w:rPr>
              <w:t>Pedestrian routes</w:t>
            </w:r>
          </w:p>
          <w:p w14:paraId="6308216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Pathways</w:t>
            </w:r>
          </w:p>
          <w:p w14:paraId="49F5F42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Conditions of footpaths – gradient to road/kerb</w:t>
            </w:r>
          </w:p>
          <w:p w14:paraId="7BA3B16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Spearwood Avenue (north side near primary school)</w:t>
            </w:r>
          </w:p>
          <w:p w14:paraId="51D9188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Make the path around </w:t>
            </w:r>
            <w:proofErr w:type="gramStart"/>
            <w:r w:rsidRPr="00644079">
              <w:rPr>
                <w:rFonts w:cs="Arial"/>
                <w:szCs w:val="24"/>
              </w:rPr>
              <w:t>Manning park</w:t>
            </w:r>
            <w:proofErr w:type="gramEnd"/>
            <w:r w:rsidRPr="00644079">
              <w:rPr>
                <w:rFonts w:cs="Arial"/>
                <w:szCs w:val="24"/>
              </w:rPr>
              <w:t xml:space="preserve"> usable all year round to allow for wheelchairs (and prams). They just redid part of the </w:t>
            </w:r>
            <w:proofErr w:type="gramStart"/>
            <w:r w:rsidRPr="00644079">
              <w:rPr>
                <w:rFonts w:cs="Arial"/>
                <w:szCs w:val="24"/>
              </w:rPr>
              <w:t>path</w:t>
            </w:r>
            <w:proofErr w:type="gramEnd"/>
            <w:r w:rsidRPr="00644079">
              <w:rPr>
                <w:rFonts w:cs="Arial"/>
                <w:szCs w:val="24"/>
              </w:rPr>
              <w:t xml:space="preserve"> and it was under water for a large portion of the winter. They could have chosen another path to make that part usable for wheelchairs and prams all year round.</w:t>
            </w:r>
          </w:p>
          <w:p w14:paraId="108ECCB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Have clear foot paths along Cockburn Road for people to access the bus stop they want to access without having to go further to another</w:t>
            </w:r>
          </w:p>
          <w:p w14:paraId="51510C0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Be sure that we have enough walking paths not only driving</w:t>
            </w:r>
          </w:p>
          <w:p w14:paraId="2D47708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Fix up the footpath/road crossing network in the older areas.</w:t>
            </w:r>
          </w:p>
          <w:p w14:paraId="28B52B9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Needs to have button in the middle of traffic light so people with disability or elderly don't need to run </w:t>
            </w:r>
          </w:p>
          <w:p w14:paraId="4956D27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Plant more shade trees to make footpaths more walkable in summer.</w:t>
            </w:r>
          </w:p>
          <w:p w14:paraId="22D5146C"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pathway in and around Cockburn care are quite sloped and this is difficult for people with disabilities and creates a falls risk.</w:t>
            </w:r>
          </w:p>
          <w:p w14:paraId="637D2A0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Wider footpaths for scooters.</w:t>
            </w:r>
          </w:p>
          <w:p w14:paraId="53C16019"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Step off points for buses.</w:t>
            </w:r>
          </w:p>
          <w:p w14:paraId="3C9082F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Bus stops with raised areas are often associated with bad footpaths and grade crossings. I would like to also see monitors saying where the bus is going and when its due; whether its accessible.</w:t>
            </w:r>
          </w:p>
          <w:p w14:paraId="0EFCF61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Look at providing a more user-friendly ramp from the carpark outside the admin building.</w:t>
            </w:r>
          </w:p>
          <w:p w14:paraId="1979278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Upgrading roads where there is no curb cut ramp for wheelchairs</w:t>
            </w:r>
          </w:p>
          <w:p w14:paraId="57EDF36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Safety around shopping centres </w:t>
            </w:r>
            <w:proofErr w:type="gramStart"/>
            <w:r w:rsidRPr="00644079">
              <w:rPr>
                <w:rFonts w:cs="Arial"/>
                <w:szCs w:val="24"/>
              </w:rPr>
              <w:t>e.g.</w:t>
            </w:r>
            <w:proofErr w:type="gramEnd"/>
            <w:r w:rsidRPr="00644079">
              <w:rPr>
                <w:rFonts w:cs="Arial"/>
                <w:szCs w:val="24"/>
              </w:rPr>
              <w:t xml:space="preserve"> Phoenix shopping centre, parking/pathways.</w:t>
            </w:r>
          </w:p>
          <w:p w14:paraId="5E9EB6D0" w14:textId="237ECD02" w:rsidR="002C3F00" w:rsidRPr="00644079" w:rsidRDefault="002C3F00" w:rsidP="002C3F00">
            <w:pPr>
              <w:pStyle w:val="ListParagraph"/>
              <w:numPr>
                <w:ilvl w:val="0"/>
                <w:numId w:val="20"/>
              </w:numPr>
              <w:contextualSpacing/>
              <w:rPr>
                <w:rFonts w:cs="Arial"/>
                <w:szCs w:val="24"/>
              </w:rPr>
            </w:pPr>
            <w:r w:rsidRPr="00644079">
              <w:rPr>
                <w:rFonts w:cs="Arial"/>
                <w:szCs w:val="24"/>
              </w:rPr>
              <w:t>Make a safe bridge or walkway from the train station over to Cockburn gateway and make more foot paths as people don't always drive everywhere. We need a safe over pass from the entrance of freshwater drive (Atwell estate) over Armadale Road near the petrol station / KFC as there is a bus stop there and crossing that section of road is extremely difficult for people who are not able to walk properly</w:t>
            </w:r>
            <w:r w:rsidR="0027697C" w:rsidRPr="00644079">
              <w:rPr>
                <w:rFonts w:cs="Arial"/>
                <w:szCs w:val="24"/>
              </w:rPr>
              <w:t xml:space="preserve">. </w:t>
            </w:r>
          </w:p>
          <w:p w14:paraId="09D83CF5"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The crossing at the corner of Janson and </w:t>
            </w:r>
            <w:proofErr w:type="spellStart"/>
            <w:r w:rsidRPr="00644079">
              <w:rPr>
                <w:rFonts w:cs="Arial"/>
                <w:szCs w:val="24"/>
              </w:rPr>
              <w:t>Davilak</w:t>
            </w:r>
            <w:proofErr w:type="spellEnd"/>
            <w:r w:rsidRPr="00644079">
              <w:rPr>
                <w:rFonts w:cs="Arial"/>
                <w:szCs w:val="24"/>
              </w:rPr>
              <w:t xml:space="preserve"> is very poorly aligned- wheelchairs or prams </w:t>
            </w:r>
            <w:proofErr w:type="gramStart"/>
            <w:r w:rsidRPr="00644079">
              <w:rPr>
                <w:rFonts w:cs="Arial"/>
                <w:szCs w:val="24"/>
              </w:rPr>
              <w:t>have to</w:t>
            </w:r>
            <w:proofErr w:type="gramEnd"/>
            <w:r w:rsidRPr="00644079">
              <w:rPr>
                <w:rFonts w:cs="Arial"/>
                <w:szCs w:val="24"/>
              </w:rPr>
              <w:t xml:space="preserve"> walk on the road and cross at the corner. It’s </w:t>
            </w:r>
            <w:proofErr w:type="gramStart"/>
            <w:r w:rsidRPr="00644079">
              <w:rPr>
                <w:rFonts w:cs="Arial"/>
                <w:szCs w:val="24"/>
              </w:rPr>
              <w:t>pretty dangerous</w:t>
            </w:r>
            <w:proofErr w:type="gramEnd"/>
            <w:r w:rsidRPr="00644079">
              <w:rPr>
                <w:rFonts w:cs="Arial"/>
                <w:szCs w:val="24"/>
              </w:rPr>
              <w:t xml:space="preserve"> as you cannot see oncoming cars and have to walk </w:t>
            </w:r>
            <w:r w:rsidRPr="00644079">
              <w:rPr>
                <w:rFonts w:cs="Arial"/>
                <w:szCs w:val="24"/>
              </w:rPr>
              <w:lastRenderedPageBreak/>
              <w:t xml:space="preserve">on the road for a bit to get to the other ramp to the path. There is no ramp on the other side that meets the ramp that enters the park </w:t>
            </w:r>
          </w:p>
          <w:p w14:paraId="47A72BF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Access ramp from council to shops – high lip on ramp.</w:t>
            </w:r>
          </w:p>
          <w:p w14:paraId="734F7075"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Also, missing ramps to Freshwater Drive (across </w:t>
            </w:r>
            <w:proofErr w:type="spellStart"/>
            <w:r w:rsidRPr="00644079">
              <w:rPr>
                <w:rFonts w:cs="Arial"/>
                <w:szCs w:val="24"/>
              </w:rPr>
              <w:t>Beeliar</w:t>
            </w:r>
            <w:proofErr w:type="spellEnd"/>
            <w:r w:rsidRPr="00644079">
              <w:rPr>
                <w:rFonts w:cs="Arial"/>
                <w:szCs w:val="24"/>
              </w:rPr>
              <w:t xml:space="preserve"> to KFC etc) - Solomon Drive/</w:t>
            </w:r>
            <w:proofErr w:type="gramStart"/>
            <w:r w:rsidRPr="00644079">
              <w:rPr>
                <w:rFonts w:cs="Arial"/>
                <w:szCs w:val="24"/>
              </w:rPr>
              <w:t>Armadale road</w:t>
            </w:r>
            <w:proofErr w:type="gramEnd"/>
            <w:r w:rsidRPr="00644079">
              <w:rPr>
                <w:rFonts w:cs="Arial"/>
                <w:szCs w:val="24"/>
              </w:rPr>
              <w:t xml:space="preserve"> at (near Atwell High and Primary) – needs an overpass – busy road.</w:t>
            </w:r>
          </w:p>
          <w:p w14:paraId="499A39C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Have better footpaths at Gateways and surrounding facilities. </w:t>
            </w:r>
          </w:p>
          <w:p w14:paraId="3CA687B1" w14:textId="4BE38F7E" w:rsidR="002C3F00" w:rsidRPr="00644079" w:rsidRDefault="002C3F00" w:rsidP="002C3F00">
            <w:pPr>
              <w:pStyle w:val="ListParagraph"/>
              <w:numPr>
                <w:ilvl w:val="0"/>
                <w:numId w:val="20"/>
              </w:numPr>
              <w:contextualSpacing/>
              <w:rPr>
                <w:rFonts w:cs="Arial"/>
                <w:szCs w:val="24"/>
              </w:rPr>
            </w:pPr>
            <w:r w:rsidRPr="00644079">
              <w:rPr>
                <w:rFonts w:cs="Arial"/>
                <w:szCs w:val="24"/>
              </w:rPr>
              <w:t>Safety: Bicycles and particularly e scooters are a hazard on the shared path parallel with Socrates Parade</w:t>
            </w:r>
            <w:r w:rsidR="0027697C" w:rsidRPr="00644079">
              <w:rPr>
                <w:rFonts w:cs="Arial"/>
                <w:szCs w:val="24"/>
              </w:rPr>
              <w:t xml:space="preserve">. </w:t>
            </w:r>
            <w:r w:rsidRPr="00644079">
              <w:rPr>
                <w:rFonts w:cs="Arial"/>
                <w:szCs w:val="24"/>
              </w:rPr>
              <w:t>They travel fast and silently.</w:t>
            </w:r>
          </w:p>
          <w:p w14:paraId="5BB05E5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Build more shared path </w:t>
            </w:r>
          </w:p>
          <w:p w14:paraId="181F8BD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Better path connections in the older areas. </w:t>
            </w:r>
          </w:p>
          <w:p w14:paraId="0D4584D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Fix the access to footpaths and road crossings for wheelchairs.</w:t>
            </w:r>
          </w:p>
          <w:p w14:paraId="3F05E0A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Fix the footpaths and enforce the ACROD bays</w:t>
            </w:r>
          </w:p>
          <w:p w14:paraId="5F8766F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Pathways - access distance to services</w:t>
            </w:r>
          </w:p>
          <w:p w14:paraId="6886E45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Getting wheelchair access from road level to paved path</w:t>
            </w:r>
          </w:p>
          <w:p w14:paraId="19F2645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Ramps and access </w:t>
            </w:r>
            <w:proofErr w:type="gramStart"/>
            <w:r w:rsidRPr="00644079">
              <w:rPr>
                <w:rFonts w:cs="Arial"/>
                <w:szCs w:val="24"/>
              </w:rPr>
              <w:t>needed</w:t>
            </w:r>
            <w:proofErr w:type="gramEnd"/>
            <w:r w:rsidRPr="00644079">
              <w:rPr>
                <w:rFonts w:cs="Arial"/>
                <w:szCs w:val="24"/>
              </w:rPr>
              <w:t xml:space="preserve"> and playgrounds made easy</w:t>
            </w:r>
          </w:p>
          <w:p w14:paraId="03009183" w14:textId="77777777" w:rsidR="002C3F00" w:rsidRPr="00644079" w:rsidRDefault="002C3F00" w:rsidP="002C3F00">
            <w:pPr>
              <w:pStyle w:val="ListParagraph"/>
              <w:numPr>
                <w:ilvl w:val="0"/>
                <w:numId w:val="20"/>
              </w:numPr>
              <w:contextualSpacing/>
              <w:rPr>
                <w:rFonts w:cs="Arial"/>
                <w:szCs w:val="24"/>
              </w:rPr>
            </w:pPr>
            <w:proofErr w:type="gramStart"/>
            <w:r w:rsidRPr="00644079">
              <w:rPr>
                <w:rFonts w:cs="Arial"/>
                <w:szCs w:val="24"/>
              </w:rPr>
              <w:t>Slopes  on</w:t>
            </w:r>
            <w:proofErr w:type="gramEnd"/>
            <w:r w:rsidRPr="00644079">
              <w:rPr>
                <w:rFonts w:cs="Arial"/>
                <w:szCs w:val="24"/>
              </w:rPr>
              <w:t xml:space="preserve"> all footpaths to make crossing the roads easy</w:t>
            </w:r>
          </w:p>
          <w:p w14:paraId="47DB06A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Improve footpaths and access.</w:t>
            </w:r>
          </w:p>
          <w:p w14:paraId="389A6FF6" w14:textId="06E8A84F"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Installation of more ramps for individuals bounded by </w:t>
            </w:r>
            <w:r w:rsidR="0027697C" w:rsidRPr="00644079">
              <w:rPr>
                <w:rFonts w:cs="Arial"/>
                <w:szCs w:val="24"/>
              </w:rPr>
              <w:t>wheelchairs</w:t>
            </w:r>
            <w:r w:rsidRPr="00644079">
              <w:rPr>
                <w:rFonts w:cs="Arial"/>
                <w:szCs w:val="24"/>
              </w:rPr>
              <w:t>.</w:t>
            </w:r>
            <w:r w:rsidRPr="00644079">
              <w:rPr>
                <w:rFonts w:cs="Arial"/>
                <w:szCs w:val="24"/>
              </w:rPr>
              <w:br/>
              <w:t>They deserve to go fun places too</w:t>
            </w:r>
          </w:p>
          <w:p w14:paraId="17C60B8F"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If a bridge could be built above </w:t>
            </w:r>
            <w:proofErr w:type="spellStart"/>
            <w:r w:rsidRPr="00644079">
              <w:rPr>
                <w:rFonts w:cs="Arial"/>
                <w:szCs w:val="24"/>
              </w:rPr>
              <w:t>Beeliar</w:t>
            </w:r>
            <w:proofErr w:type="spellEnd"/>
            <w:r w:rsidRPr="00644079">
              <w:rPr>
                <w:rFonts w:cs="Arial"/>
                <w:szCs w:val="24"/>
              </w:rPr>
              <w:t xml:space="preserve"> Drive </w:t>
            </w:r>
            <w:proofErr w:type="gramStart"/>
            <w:r w:rsidRPr="00644079">
              <w:rPr>
                <w:rFonts w:cs="Arial"/>
                <w:szCs w:val="24"/>
              </w:rPr>
              <w:t>( between</w:t>
            </w:r>
            <w:proofErr w:type="gramEnd"/>
            <w:r w:rsidRPr="00644079">
              <w:rPr>
                <w:rFonts w:cs="Arial"/>
                <w:szCs w:val="24"/>
              </w:rPr>
              <w:t xml:space="preserve"> Aldi and Coles) I am sure more elderly people might feel more able to go independently to the shops.</w:t>
            </w:r>
          </w:p>
          <w:p w14:paraId="23B6229A" w14:textId="513988B9" w:rsidR="002C3F00" w:rsidRPr="00644079" w:rsidRDefault="002C3F00" w:rsidP="002C3F00">
            <w:pPr>
              <w:pStyle w:val="ListParagraph"/>
              <w:numPr>
                <w:ilvl w:val="0"/>
                <w:numId w:val="20"/>
              </w:numPr>
              <w:contextualSpacing/>
              <w:rPr>
                <w:rFonts w:cs="Arial"/>
                <w:szCs w:val="24"/>
              </w:rPr>
            </w:pPr>
            <w:r w:rsidRPr="00644079">
              <w:rPr>
                <w:rFonts w:cs="Arial"/>
                <w:szCs w:val="24"/>
              </w:rPr>
              <w:t>Having pushed my mother in a wheelchair for many years, some of the footpaths are diabolical, requiring 2 people sometimes</w:t>
            </w:r>
            <w:r w:rsidR="0027697C" w:rsidRPr="00644079">
              <w:rPr>
                <w:rFonts w:cs="Arial"/>
                <w:szCs w:val="24"/>
              </w:rPr>
              <w:t xml:space="preserve">. </w:t>
            </w:r>
            <w:r w:rsidRPr="00644079">
              <w:rPr>
                <w:rFonts w:cs="Arial"/>
                <w:szCs w:val="24"/>
              </w:rPr>
              <w:t>I see there are braille signs erected, which is a good sign</w:t>
            </w:r>
            <w:r w:rsidR="0027697C" w:rsidRPr="00644079">
              <w:rPr>
                <w:rFonts w:cs="Arial"/>
                <w:szCs w:val="24"/>
              </w:rPr>
              <w:t xml:space="preserve">. </w:t>
            </w:r>
            <w:r w:rsidRPr="00644079">
              <w:rPr>
                <w:rFonts w:cs="Arial"/>
                <w:szCs w:val="24"/>
              </w:rPr>
              <w:t>Some of the older areas require updating to accommodate wheelchair accessible toilets, especially along beaches</w:t>
            </w:r>
          </w:p>
          <w:p w14:paraId="1D5A238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Better access on pathways for wheelchairs and prams, more sloping ramps as there are too many high kerbs that are difficult to navigate. more footpaths in Cockburn central area especially in the industrial areas as people who work or visit still need to be able to move safely around these area and new developing suburbs</w:t>
            </w:r>
          </w:p>
          <w:p w14:paraId="26117A49" w14:textId="77777777" w:rsidR="002C3F00" w:rsidRPr="00644079" w:rsidRDefault="002C3F00" w:rsidP="002C3F00">
            <w:pPr>
              <w:ind w:left="0"/>
              <w:rPr>
                <w:rFonts w:cs="Arial"/>
                <w:b/>
                <w:bCs/>
                <w:szCs w:val="24"/>
                <w:lang w:eastAsia="en-AU"/>
              </w:rPr>
            </w:pPr>
            <w:r w:rsidRPr="00644079">
              <w:rPr>
                <w:rFonts w:cs="Arial"/>
                <w:b/>
                <w:bCs/>
                <w:szCs w:val="24"/>
                <w:lang w:eastAsia="en-AU"/>
              </w:rPr>
              <w:t>Infrastructure – Parks / Beach Access</w:t>
            </w:r>
            <w:r>
              <w:rPr>
                <w:rFonts w:cs="Arial"/>
                <w:b/>
                <w:bCs/>
                <w:szCs w:val="24"/>
                <w:lang w:eastAsia="en-AU"/>
              </w:rPr>
              <w:t>/ Playgrounds</w:t>
            </w:r>
          </w:p>
          <w:p w14:paraId="078D1B9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Also want more seats with a back placed along coastline</w:t>
            </w:r>
          </w:p>
          <w:p w14:paraId="4B69086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Seating too low and no back rests in shopping centre. More awareness.</w:t>
            </w:r>
          </w:p>
          <w:p w14:paraId="17739A3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Park seating – more seating with right height + back rests </w:t>
            </w:r>
            <w:proofErr w:type="gramStart"/>
            <w:r w:rsidRPr="00644079">
              <w:rPr>
                <w:rFonts w:cs="Arial"/>
                <w:szCs w:val="24"/>
              </w:rPr>
              <w:t>e.g.</w:t>
            </w:r>
            <w:proofErr w:type="gramEnd"/>
            <w:r w:rsidRPr="00644079">
              <w:rPr>
                <w:rFonts w:cs="Arial"/>
                <w:szCs w:val="24"/>
              </w:rPr>
              <w:t xml:space="preserve"> at Manning Park</w:t>
            </w:r>
          </w:p>
          <w:p w14:paraId="48EF875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Would love to see a fully accessible beach, including sand mats. </w:t>
            </w:r>
          </w:p>
          <w:p w14:paraId="2829101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lastRenderedPageBreak/>
              <w:t xml:space="preserve">Would like to see easy access to Dog Beach </w:t>
            </w:r>
            <w:proofErr w:type="spellStart"/>
            <w:r w:rsidRPr="00644079">
              <w:rPr>
                <w:rFonts w:cs="Arial"/>
                <w:szCs w:val="24"/>
              </w:rPr>
              <w:t>Coogee</w:t>
            </w:r>
            <w:proofErr w:type="spellEnd"/>
            <w:r w:rsidRPr="00644079">
              <w:rPr>
                <w:rFonts w:cs="Arial"/>
                <w:szCs w:val="24"/>
              </w:rPr>
              <w:t>, this is a very difficult area for older people and those with a disability to gain access and exiting the area.</w:t>
            </w:r>
          </w:p>
          <w:p w14:paraId="4A5C291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Beach access for disabled</w:t>
            </w:r>
          </w:p>
          <w:p w14:paraId="4CA20BAF"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Beach access to more beaches with walking mats and ramps into water for wheelchair users and those with mobility issues.</w:t>
            </w:r>
          </w:p>
          <w:p w14:paraId="7FA723B8" w14:textId="37096355" w:rsidR="002C3F00" w:rsidRPr="00644079" w:rsidRDefault="002C3F00" w:rsidP="002C3F00">
            <w:pPr>
              <w:pStyle w:val="ListParagraph"/>
              <w:numPr>
                <w:ilvl w:val="0"/>
                <w:numId w:val="20"/>
              </w:numPr>
              <w:contextualSpacing/>
              <w:rPr>
                <w:rFonts w:cs="Arial"/>
                <w:szCs w:val="24"/>
              </w:rPr>
            </w:pPr>
            <w:r w:rsidRPr="00644079">
              <w:rPr>
                <w:rFonts w:cs="Arial"/>
                <w:szCs w:val="24"/>
              </w:rPr>
              <w:t>Access to Reserves</w:t>
            </w:r>
            <w:r w:rsidR="0027697C" w:rsidRPr="00644079">
              <w:rPr>
                <w:rFonts w:cs="Arial"/>
                <w:szCs w:val="24"/>
              </w:rPr>
              <w:t xml:space="preserve">. </w:t>
            </w:r>
            <w:r w:rsidRPr="00644079">
              <w:rPr>
                <w:rFonts w:cs="Arial"/>
                <w:szCs w:val="24"/>
              </w:rPr>
              <w:t xml:space="preserve">Impossible for </w:t>
            </w:r>
            <w:r w:rsidR="0027697C" w:rsidRPr="00644079">
              <w:rPr>
                <w:rFonts w:cs="Arial"/>
                <w:szCs w:val="24"/>
              </w:rPr>
              <w:t>wheelchair</w:t>
            </w:r>
            <w:r w:rsidRPr="00644079">
              <w:rPr>
                <w:rFonts w:cs="Arial"/>
                <w:szCs w:val="24"/>
              </w:rPr>
              <w:t xml:space="preserve"> user to get in Levi Park!!</w:t>
            </w:r>
          </w:p>
          <w:p w14:paraId="4A12404E" w14:textId="5727A8F7" w:rsidR="002C3F00" w:rsidRPr="00644079" w:rsidRDefault="002C3F00" w:rsidP="002C3F00">
            <w:pPr>
              <w:pStyle w:val="ListParagraph"/>
              <w:numPr>
                <w:ilvl w:val="0"/>
                <w:numId w:val="20"/>
              </w:numPr>
              <w:contextualSpacing/>
              <w:rPr>
                <w:rFonts w:cs="Arial"/>
                <w:szCs w:val="24"/>
              </w:rPr>
            </w:pPr>
            <w:r w:rsidRPr="00644079">
              <w:rPr>
                <w:rFonts w:cs="Arial"/>
                <w:szCs w:val="24"/>
              </w:rPr>
              <w:t>Goes hand in hand with beach access</w:t>
            </w:r>
            <w:r w:rsidR="0027697C" w:rsidRPr="00644079">
              <w:rPr>
                <w:rFonts w:cs="Arial"/>
                <w:szCs w:val="24"/>
              </w:rPr>
              <w:t xml:space="preserve">. </w:t>
            </w:r>
            <w:r w:rsidRPr="00644079">
              <w:rPr>
                <w:rFonts w:cs="Arial"/>
                <w:szCs w:val="24"/>
              </w:rPr>
              <w:t>Have more access for wheelchairs/mobility impaired individuals to access the beach, not just in summer - like others we would like it all year round - at least at one spot</w:t>
            </w:r>
            <w:r w:rsidR="0027697C" w:rsidRPr="00644079">
              <w:rPr>
                <w:rFonts w:cs="Arial"/>
                <w:szCs w:val="24"/>
              </w:rPr>
              <w:t xml:space="preserve">. </w:t>
            </w:r>
            <w:r w:rsidRPr="00644079">
              <w:rPr>
                <w:rFonts w:cs="Arial"/>
                <w:szCs w:val="24"/>
              </w:rPr>
              <w:t>More parks with wheelchair access.</w:t>
            </w:r>
          </w:p>
          <w:p w14:paraId="3939D0EB" w14:textId="4BD5D494" w:rsidR="002C3F00" w:rsidRPr="00644079" w:rsidRDefault="002C3F00" w:rsidP="002C3F00">
            <w:pPr>
              <w:pStyle w:val="ListParagraph"/>
              <w:numPr>
                <w:ilvl w:val="0"/>
                <w:numId w:val="20"/>
              </w:numPr>
              <w:contextualSpacing/>
              <w:rPr>
                <w:rFonts w:cs="Arial"/>
                <w:szCs w:val="24"/>
              </w:rPr>
            </w:pPr>
            <w:r w:rsidRPr="00644079">
              <w:rPr>
                <w:rFonts w:cs="Arial"/>
                <w:szCs w:val="24"/>
              </w:rPr>
              <w:t>When planning parks etc. consider how those in wheelchairs or with walking frames can access the facilities</w:t>
            </w:r>
            <w:r w:rsidR="0027697C" w:rsidRPr="00644079">
              <w:rPr>
                <w:rFonts w:cs="Arial"/>
                <w:szCs w:val="24"/>
              </w:rPr>
              <w:t xml:space="preserve">. </w:t>
            </w:r>
            <w:r w:rsidRPr="00644079">
              <w:rPr>
                <w:rFonts w:cs="Arial"/>
                <w:szCs w:val="24"/>
              </w:rPr>
              <w:t>We have several pleasant parks and open spaces which cannot be accessed by the disabled or frail with ease</w:t>
            </w:r>
            <w:r w:rsidR="0027697C" w:rsidRPr="00644079">
              <w:rPr>
                <w:rFonts w:cs="Arial"/>
                <w:szCs w:val="24"/>
              </w:rPr>
              <w:t xml:space="preserve">. </w:t>
            </w:r>
            <w:r w:rsidRPr="00644079">
              <w:rPr>
                <w:rFonts w:cs="Arial"/>
                <w:szCs w:val="24"/>
              </w:rPr>
              <w:t>Steps, gates, bench seats all pose problems</w:t>
            </w:r>
          </w:p>
          <w:p w14:paraId="7A10A660" w14:textId="016E92F8" w:rsidR="002C3F00" w:rsidRPr="00644079" w:rsidRDefault="002C3F00" w:rsidP="002C3F00">
            <w:pPr>
              <w:pStyle w:val="ListParagraph"/>
              <w:numPr>
                <w:ilvl w:val="0"/>
                <w:numId w:val="20"/>
              </w:numPr>
              <w:contextualSpacing/>
              <w:rPr>
                <w:rFonts w:cs="Arial"/>
                <w:szCs w:val="24"/>
              </w:rPr>
            </w:pPr>
            <w:r w:rsidRPr="00644079">
              <w:rPr>
                <w:rFonts w:cs="Arial"/>
                <w:szCs w:val="24"/>
              </w:rPr>
              <w:t>When planning parks etc. consider how those in wheelchairs or with walking frames can access the facilities</w:t>
            </w:r>
            <w:r w:rsidR="0027697C" w:rsidRPr="00644079">
              <w:rPr>
                <w:rFonts w:cs="Arial"/>
                <w:szCs w:val="24"/>
              </w:rPr>
              <w:t xml:space="preserve">. </w:t>
            </w:r>
            <w:r w:rsidRPr="00644079">
              <w:rPr>
                <w:rFonts w:cs="Arial"/>
                <w:szCs w:val="24"/>
              </w:rPr>
              <w:t>We have several pleasant parks and open spaces which cannot be accessed by the disabled or frail with ease</w:t>
            </w:r>
            <w:r w:rsidR="0027697C" w:rsidRPr="00644079">
              <w:rPr>
                <w:rFonts w:cs="Arial"/>
                <w:szCs w:val="24"/>
              </w:rPr>
              <w:t xml:space="preserve">. </w:t>
            </w:r>
            <w:r w:rsidRPr="00644079">
              <w:rPr>
                <w:rFonts w:cs="Arial"/>
                <w:szCs w:val="24"/>
              </w:rPr>
              <w:t>Steps, gates, bench seats all pose problems</w:t>
            </w:r>
          </w:p>
          <w:p w14:paraId="6BCBBD5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Parks are not inclusive for children with disabilities particularly as there is a school that has a specialised centre in Success. My son is in a wheelchair and loves going to playgrounds but can even access them as grass is too long and there is no equipment he can use. We usually </w:t>
            </w:r>
            <w:proofErr w:type="gramStart"/>
            <w:r w:rsidRPr="00644079">
              <w:rPr>
                <w:rFonts w:cs="Arial"/>
                <w:szCs w:val="24"/>
              </w:rPr>
              <w:t>have to</w:t>
            </w:r>
            <w:proofErr w:type="gramEnd"/>
            <w:r w:rsidRPr="00644079">
              <w:rPr>
                <w:rFonts w:cs="Arial"/>
                <w:szCs w:val="24"/>
              </w:rPr>
              <w:t xml:space="preserve"> drive a distance to find something suitable. Also increased traffic in the back roads is becoming dangerous and drivers are going too fast, not slowing down for schools. This needs to be addressed in Success for everyone's safety.</w:t>
            </w:r>
          </w:p>
          <w:p w14:paraId="022C88CF" w14:textId="77777777" w:rsidR="002C3F00" w:rsidRDefault="002C3F00" w:rsidP="002C3F00">
            <w:pPr>
              <w:pStyle w:val="ListParagraph"/>
              <w:numPr>
                <w:ilvl w:val="0"/>
                <w:numId w:val="20"/>
              </w:numPr>
              <w:contextualSpacing/>
              <w:rPr>
                <w:rFonts w:cs="Arial"/>
                <w:szCs w:val="24"/>
              </w:rPr>
            </w:pPr>
            <w:r w:rsidRPr="00644079">
              <w:rPr>
                <w:rFonts w:cs="Arial"/>
                <w:szCs w:val="24"/>
              </w:rPr>
              <w:t>Make beaches more wheelchair friendly, perhaps sand friendly wheelchairs being available for those who need them to access the beach/sea</w:t>
            </w:r>
          </w:p>
          <w:p w14:paraId="01890F9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Investment in more parks play equipment for kids with disabilities </w:t>
            </w:r>
          </w:p>
          <w:p w14:paraId="0227FC0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Minimum of one accessible playground per suburb</w:t>
            </w:r>
          </w:p>
          <w:p w14:paraId="52FBB5A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Would LOVE if accessible beach matting was laid much earlier than end of November. The weather has started being nice enough to take the kids to the beach but </w:t>
            </w:r>
            <w:proofErr w:type="spellStart"/>
            <w:r w:rsidRPr="00644079">
              <w:rPr>
                <w:rFonts w:cs="Arial"/>
                <w:szCs w:val="24"/>
              </w:rPr>
              <w:t>i</w:t>
            </w:r>
            <w:proofErr w:type="spellEnd"/>
            <w:r w:rsidRPr="00644079">
              <w:rPr>
                <w:rFonts w:cs="Arial"/>
                <w:szCs w:val="24"/>
              </w:rPr>
              <w:t xml:space="preserve"> cannot go on the beach with them. I understand that the sand </w:t>
            </w:r>
            <w:proofErr w:type="gramStart"/>
            <w:r w:rsidRPr="00644079">
              <w:rPr>
                <w:rFonts w:cs="Arial"/>
                <w:szCs w:val="24"/>
              </w:rPr>
              <w:t>has to</w:t>
            </w:r>
            <w:proofErr w:type="gramEnd"/>
            <w:r w:rsidRPr="00644079">
              <w:rPr>
                <w:rFonts w:cs="Arial"/>
                <w:szCs w:val="24"/>
              </w:rPr>
              <w:t xml:space="preserve"> be moved around with is an engineering scheduling thing but perhaps it can be put in the annual calendar earlier so when the weather is nice, the mat can be put down much earlier than end of November. Simply saying I can use a beach wheelchair is not an option because they take away all my independence due to the need to be pushed by someone else. It’s dehumanizing as a grown woman and a </w:t>
            </w:r>
            <w:r w:rsidRPr="00644079">
              <w:rPr>
                <w:rFonts w:cs="Arial"/>
                <w:szCs w:val="24"/>
              </w:rPr>
              <w:lastRenderedPageBreak/>
              <w:t>mother to be pushed by someone else and left in one spot, compared to pushing my own wheelchair along an access matt and having the choice and freedom I desire.</w:t>
            </w:r>
          </w:p>
          <w:p w14:paraId="1D73D790" w14:textId="77777777" w:rsidR="002C3F00" w:rsidRPr="00A97CA1" w:rsidRDefault="002C3F00" w:rsidP="002C3F00">
            <w:pPr>
              <w:pStyle w:val="ListParagraph"/>
              <w:numPr>
                <w:ilvl w:val="0"/>
                <w:numId w:val="20"/>
              </w:numPr>
              <w:contextualSpacing/>
              <w:rPr>
                <w:rFonts w:cs="Arial"/>
                <w:b/>
                <w:bCs/>
                <w:szCs w:val="24"/>
              </w:rPr>
            </w:pPr>
            <w:r w:rsidRPr="00644079">
              <w:rPr>
                <w:rFonts w:cs="Arial"/>
                <w:szCs w:val="24"/>
              </w:rPr>
              <w:t>When building new playgrounds make sure there are some accessible features- paths are awesome as are spiderweb swings and the swings you have at Bibra Lake Regional Park.</w:t>
            </w:r>
          </w:p>
          <w:p w14:paraId="0021657D" w14:textId="77777777" w:rsidR="002C3F00" w:rsidRPr="00644079" w:rsidRDefault="002C3F00" w:rsidP="002C3F00">
            <w:pPr>
              <w:ind w:left="0"/>
              <w:rPr>
                <w:rFonts w:cs="Arial"/>
                <w:szCs w:val="24"/>
                <w:lang w:eastAsia="en-AU"/>
              </w:rPr>
            </w:pPr>
            <w:r>
              <w:rPr>
                <w:rFonts w:cs="Arial"/>
                <w:b/>
                <w:bCs/>
                <w:szCs w:val="24"/>
                <w:lang w:eastAsia="en-AU"/>
              </w:rPr>
              <w:t>Accessible c</w:t>
            </w:r>
            <w:r w:rsidRPr="00644079">
              <w:rPr>
                <w:rFonts w:cs="Arial"/>
                <w:b/>
                <w:bCs/>
                <w:szCs w:val="24"/>
                <w:lang w:eastAsia="en-AU"/>
              </w:rPr>
              <w:t xml:space="preserve">hange </w:t>
            </w:r>
            <w:r>
              <w:rPr>
                <w:rFonts w:cs="Arial"/>
                <w:b/>
                <w:bCs/>
                <w:szCs w:val="24"/>
                <w:lang w:eastAsia="en-AU"/>
              </w:rPr>
              <w:t>r</w:t>
            </w:r>
            <w:r w:rsidRPr="00644079">
              <w:rPr>
                <w:rFonts w:cs="Arial"/>
                <w:b/>
                <w:bCs/>
                <w:szCs w:val="24"/>
                <w:lang w:eastAsia="en-AU"/>
              </w:rPr>
              <w:t>ooms</w:t>
            </w:r>
          </w:p>
          <w:p w14:paraId="1C3F2C6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Another height adjustable adult sized changing table and a portable hoist to be used with each person’s own slings would be incredibly beneficial. Currently the Arc swimming pool only has one hoist accessible room with a height adjustable bed, this causes congestion during peak times and unsafe changing environments when carers are forced to use </w:t>
            </w:r>
            <w:proofErr w:type="spellStart"/>
            <w:r w:rsidRPr="00644079">
              <w:rPr>
                <w:rFonts w:cs="Arial"/>
                <w:szCs w:val="24"/>
              </w:rPr>
              <w:t>unadjustable</w:t>
            </w:r>
            <w:proofErr w:type="spellEnd"/>
            <w:r w:rsidRPr="00644079">
              <w:rPr>
                <w:rFonts w:cs="Arial"/>
                <w:szCs w:val="24"/>
              </w:rPr>
              <w:t xml:space="preserve"> beds or benches with the people they are supporting. There are at least 4-5 accessible change rooms within the pool area however only one that has an adult size change table. Often, those requiring the bed are forced to wait dripping wet for the room to become available with some users needing between 10-30 minutes to shower and change those they care for. </w:t>
            </w:r>
          </w:p>
          <w:p w14:paraId="3E97238B"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Have bathrooms with nappy facilities for adults everywhere. Playgrounds with better flooring to make them accessible. Encourage shops to have wider walkways so wheelchair users can access them.</w:t>
            </w:r>
          </w:p>
          <w:p w14:paraId="473B4F3B"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Changing places at all major areas.</w:t>
            </w:r>
          </w:p>
          <w:p w14:paraId="495B6C1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Cockburn ARC has 4 accessible bathrooms but only one with an adult change table &amp; hoist. </w:t>
            </w:r>
          </w:p>
          <w:p w14:paraId="534D95A7" w14:textId="11C2A810" w:rsidR="002C3F00" w:rsidRPr="00644079" w:rsidRDefault="002C3F00" w:rsidP="002C3F00">
            <w:pPr>
              <w:pStyle w:val="ListParagraph"/>
              <w:numPr>
                <w:ilvl w:val="0"/>
                <w:numId w:val="20"/>
              </w:numPr>
              <w:contextualSpacing/>
              <w:rPr>
                <w:rFonts w:cs="Arial"/>
                <w:szCs w:val="24"/>
              </w:rPr>
            </w:pPr>
            <w:r w:rsidRPr="00644079">
              <w:rPr>
                <w:rFonts w:cs="Arial"/>
                <w:szCs w:val="24"/>
              </w:rPr>
              <w:t>At a minimum, the other three bathrooms should have an adult change table</w:t>
            </w:r>
            <w:r w:rsidR="0027697C" w:rsidRPr="00644079">
              <w:rPr>
                <w:rFonts w:cs="Arial"/>
                <w:szCs w:val="24"/>
              </w:rPr>
              <w:t xml:space="preserve">. </w:t>
            </w:r>
            <w:r w:rsidRPr="00644079">
              <w:rPr>
                <w:rFonts w:cs="Arial"/>
                <w:szCs w:val="24"/>
              </w:rPr>
              <w:t>Not a baby change table.</w:t>
            </w:r>
          </w:p>
          <w:p w14:paraId="6272FA76" w14:textId="1C368F97" w:rsidR="002C3F00" w:rsidRPr="00644079" w:rsidRDefault="002C3F00" w:rsidP="002C3F00">
            <w:pPr>
              <w:pStyle w:val="ListParagraph"/>
              <w:numPr>
                <w:ilvl w:val="0"/>
                <w:numId w:val="20"/>
              </w:numPr>
              <w:contextualSpacing/>
              <w:rPr>
                <w:rFonts w:cs="Arial"/>
                <w:szCs w:val="24"/>
              </w:rPr>
            </w:pPr>
            <w:r w:rsidRPr="00644079">
              <w:rPr>
                <w:rFonts w:cs="Arial"/>
                <w:szCs w:val="24"/>
              </w:rPr>
              <w:t>The wait times to use the one truly accessible bathroom is significant - as bathing, toileting, and changing a person with significant disabilities can take 15-20 minutes at time</w:t>
            </w:r>
            <w:r w:rsidR="0027697C" w:rsidRPr="00644079">
              <w:rPr>
                <w:rFonts w:cs="Arial"/>
                <w:szCs w:val="24"/>
              </w:rPr>
              <w:t xml:space="preserve">. </w:t>
            </w:r>
            <w:r w:rsidRPr="00644079">
              <w:rPr>
                <w:rFonts w:cs="Arial"/>
                <w:szCs w:val="24"/>
              </w:rPr>
              <w:t xml:space="preserve">We have been forced to lift and carry our daughter out of the warm </w:t>
            </w:r>
            <w:proofErr w:type="gramStart"/>
            <w:r w:rsidRPr="00644079">
              <w:rPr>
                <w:rFonts w:cs="Arial"/>
                <w:szCs w:val="24"/>
              </w:rPr>
              <w:t>pool, and</w:t>
            </w:r>
            <w:proofErr w:type="gramEnd"/>
            <w:r w:rsidRPr="00644079">
              <w:rPr>
                <w:rFonts w:cs="Arial"/>
                <w:szCs w:val="24"/>
              </w:rPr>
              <w:t xml:space="preserve"> change her on the wooden benches to the side of the accessible change rooms, while we cram into the space with two adults and her wheelchair</w:t>
            </w:r>
            <w:r w:rsidR="0027697C" w:rsidRPr="00644079">
              <w:rPr>
                <w:rFonts w:cs="Arial"/>
                <w:szCs w:val="24"/>
              </w:rPr>
              <w:t xml:space="preserve">. </w:t>
            </w:r>
            <w:r w:rsidRPr="00644079">
              <w:rPr>
                <w:rFonts w:cs="Arial"/>
                <w:szCs w:val="24"/>
              </w:rPr>
              <w:t xml:space="preserve">We </w:t>
            </w:r>
            <w:proofErr w:type="gramStart"/>
            <w:r w:rsidRPr="00644079">
              <w:rPr>
                <w:rFonts w:cs="Arial"/>
                <w:szCs w:val="24"/>
              </w:rPr>
              <w:t>have to</w:t>
            </w:r>
            <w:proofErr w:type="gramEnd"/>
            <w:r w:rsidRPr="00644079">
              <w:rPr>
                <w:rFonts w:cs="Arial"/>
                <w:szCs w:val="24"/>
              </w:rPr>
              <w:t xml:space="preserve"> do this when the bathroom with the hoist is occupied, as the second bathroom in the warm pool area can’t even be considered for use because there is nowhere to lay down. Other than changing on the floor - which is NOT an option. The baby table is NOT an option</w:t>
            </w:r>
            <w:r w:rsidR="0027697C" w:rsidRPr="00644079">
              <w:rPr>
                <w:rFonts w:cs="Arial"/>
                <w:szCs w:val="24"/>
              </w:rPr>
              <w:t xml:space="preserve">. </w:t>
            </w:r>
            <w:r w:rsidRPr="00644079">
              <w:rPr>
                <w:rFonts w:cs="Arial"/>
                <w:szCs w:val="24"/>
              </w:rPr>
              <w:t>At a minimum, the other accessible bathrooms need an adult size change table - preferably with a hoist</w:t>
            </w:r>
            <w:r w:rsidR="0027697C" w:rsidRPr="00644079">
              <w:rPr>
                <w:rFonts w:cs="Arial"/>
                <w:szCs w:val="24"/>
              </w:rPr>
              <w:t xml:space="preserve">. </w:t>
            </w:r>
            <w:r w:rsidRPr="00644079">
              <w:rPr>
                <w:rFonts w:cs="Arial"/>
                <w:szCs w:val="24"/>
              </w:rPr>
              <w:t>But at the very least - a two-person lift can be done onto the change table</w:t>
            </w:r>
            <w:r w:rsidR="0027697C" w:rsidRPr="00644079">
              <w:rPr>
                <w:rFonts w:cs="Arial"/>
                <w:szCs w:val="24"/>
              </w:rPr>
              <w:t xml:space="preserve">. </w:t>
            </w:r>
            <w:r w:rsidRPr="00644079">
              <w:rPr>
                <w:rFonts w:cs="Arial"/>
                <w:szCs w:val="24"/>
              </w:rPr>
              <w:t>Without the change table in the other rooms, there is no other option</w:t>
            </w:r>
            <w:r w:rsidR="0027697C" w:rsidRPr="00644079">
              <w:rPr>
                <w:rFonts w:cs="Arial"/>
                <w:szCs w:val="24"/>
              </w:rPr>
              <w:t xml:space="preserve">. </w:t>
            </w:r>
          </w:p>
          <w:p w14:paraId="6FFF760D" w14:textId="3DFF4E46" w:rsidR="002C3F00" w:rsidRPr="00644079" w:rsidRDefault="002C3F00" w:rsidP="002C3F00">
            <w:pPr>
              <w:pStyle w:val="ListParagraph"/>
              <w:numPr>
                <w:ilvl w:val="0"/>
                <w:numId w:val="20"/>
              </w:numPr>
              <w:contextualSpacing/>
              <w:rPr>
                <w:rFonts w:cs="Arial"/>
                <w:szCs w:val="24"/>
              </w:rPr>
            </w:pPr>
            <w:r w:rsidRPr="00644079">
              <w:rPr>
                <w:rFonts w:cs="Arial"/>
                <w:szCs w:val="24"/>
              </w:rPr>
              <w:lastRenderedPageBreak/>
              <w:t>And on this topic, your shopping centres - particularly your larger ones like Gateways, needs to have a changing places toilet</w:t>
            </w:r>
            <w:r w:rsidR="0027697C" w:rsidRPr="00644079">
              <w:rPr>
                <w:rFonts w:cs="Arial"/>
                <w:szCs w:val="24"/>
              </w:rPr>
              <w:t xml:space="preserve">. </w:t>
            </w:r>
            <w:r w:rsidRPr="00644079">
              <w:rPr>
                <w:rFonts w:cs="Arial"/>
                <w:szCs w:val="24"/>
              </w:rPr>
              <w:t>It’s unacceptable that a public area like this has nowhere to toilet and change a person heavier than 20kg who can’t be toileted in your parents’ rooms</w:t>
            </w:r>
            <w:r w:rsidR="0027697C" w:rsidRPr="00644079">
              <w:rPr>
                <w:rFonts w:cs="Arial"/>
                <w:szCs w:val="24"/>
              </w:rPr>
              <w:t xml:space="preserve">. </w:t>
            </w:r>
            <w:r w:rsidRPr="00644079">
              <w:rPr>
                <w:rFonts w:cs="Arial"/>
                <w:szCs w:val="24"/>
              </w:rPr>
              <w:t>The existing accessible bathrooms may meet outdated building codes in Australia, but Cockburn Council can be forward in their planning and include toileting for EVERYONE</w:t>
            </w:r>
            <w:r w:rsidR="0027697C" w:rsidRPr="00644079">
              <w:rPr>
                <w:rFonts w:cs="Arial"/>
                <w:szCs w:val="24"/>
              </w:rPr>
              <w:t xml:space="preserve">. </w:t>
            </w:r>
            <w:r w:rsidRPr="00644079">
              <w:rPr>
                <w:rFonts w:cs="Arial"/>
                <w:szCs w:val="24"/>
              </w:rPr>
              <w:t>Accessible bathrooms must be able to accommodate people who are unable to use a toilet and who need an adult sized change table and hoist</w:t>
            </w:r>
            <w:r w:rsidR="0027697C" w:rsidRPr="00644079">
              <w:rPr>
                <w:rFonts w:cs="Arial"/>
                <w:szCs w:val="24"/>
              </w:rPr>
              <w:t xml:space="preserve">. </w:t>
            </w:r>
            <w:r w:rsidRPr="00644079">
              <w:rPr>
                <w:rFonts w:cs="Arial"/>
                <w:szCs w:val="24"/>
              </w:rPr>
              <w:t>Imagine not being able to go to the shops for fear of flooding a pad, or uncontrolled release of bowels, and have nowhere safe, and discrete to change and toilet.</w:t>
            </w:r>
          </w:p>
          <w:p w14:paraId="3660D439" w14:textId="77777777" w:rsidR="002C3F00" w:rsidRPr="00644079" w:rsidRDefault="002C3F00" w:rsidP="002C3F00">
            <w:pPr>
              <w:ind w:left="0"/>
              <w:rPr>
                <w:rFonts w:cs="Arial"/>
                <w:b/>
                <w:bCs/>
                <w:szCs w:val="24"/>
                <w:lang w:eastAsia="en-AU"/>
              </w:rPr>
            </w:pPr>
            <w:r w:rsidRPr="00644079">
              <w:rPr>
                <w:rFonts w:cs="Arial"/>
                <w:b/>
                <w:bCs/>
                <w:szCs w:val="24"/>
                <w:lang w:eastAsia="en-AU"/>
              </w:rPr>
              <w:t>Parking</w:t>
            </w:r>
          </w:p>
          <w:p w14:paraId="3BBA6028" w14:textId="77777777" w:rsidR="002C3F00" w:rsidRPr="00644079" w:rsidRDefault="002C3F00" w:rsidP="002C3F00">
            <w:pPr>
              <w:pStyle w:val="ListParagraph"/>
              <w:numPr>
                <w:ilvl w:val="0"/>
                <w:numId w:val="20"/>
              </w:numPr>
              <w:contextualSpacing/>
              <w:rPr>
                <w:rFonts w:cs="Arial"/>
                <w:szCs w:val="24"/>
              </w:rPr>
            </w:pPr>
            <w:proofErr w:type="spellStart"/>
            <w:r w:rsidRPr="00644079">
              <w:rPr>
                <w:rFonts w:cs="Arial"/>
                <w:szCs w:val="24"/>
              </w:rPr>
              <w:t>Acrod</w:t>
            </w:r>
            <w:proofErr w:type="spellEnd"/>
            <w:r w:rsidRPr="00644079">
              <w:rPr>
                <w:rFonts w:cs="Arial"/>
                <w:szCs w:val="24"/>
              </w:rPr>
              <w:t xml:space="preserve"> parking, position, access, numbers of at ARC.</w:t>
            </w:r>
          </w:p>
          <w:p w14:paraId="7807A30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Allow parking in any bay for an event as not enough ACROD bays – also at shopping centres. Can access seniors’ bays.</w:t>
            </w:r>
          </w:p>
          <w:p w14:paraId="5805AB0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Parking </w:t>
            </w:r>
            <w:proofErr w:type="spellStart"/>
            <w:r w:rsidRPr="00644079">
              <w:rPr>
                <w:rFonts w:cs="Arial"/>
                <w:szCs w:val="24"/>
              </w:rPr>
              <w:t>Acrod</w:t>
            </w:r>
            <w:proofErr w:type="spellEnd"/>
            <w:r w:rsidRPr="00644079">
              <w:rPr>
                <w:rFonts w:cs="Arial"/>
                <w:szCs w:val="24"/>
              </w:rPr>
              <w:t xml:space="preserve"> bays – how they are handled &amp; numbers of them and education on how they need to be used</w:t>
            </w:r>
          </w:p>
          <w:p w14:paraId="6C7F8FB2" w14:textId="1E82A479" w:rsidR="002C3F00" w:rsidRPr="00644079" w:rsidRDefault="002C3F00" w:rsidP="002C3F00">
            <w:pPr>
              <w:pStyle w:val="ListParagraph"/>
              <w:numPr>
                <w:ilvl w:val="0"/>
                <w:numId w:val="20"/>
              </w:numPr>
              <w:contextualSpacing/>
              <w:rPr>
                <w:rFonts w:cs="Arial"/>
                <w:szCs w:val="24"/>
              </w:rPr>
            </w:pPr>
            <w:r w:rsidRPr="00644079">
              <w:rPr>
                <w:rFonts w:cs="Arial"/>
                <w:szCs w:val="24"/>
              </w:rPr>
              <w:t>Cockburn Integrated Health Building (IHB)</w:t>
            </w:r>
            <w:r w:rsidR="0027697C" w:rsidRPr="00644079">
              <w:rPr>
                <w:rFonts w:cs="Arial"/>
                <w:szCs w:val="24"/>
              </w:rPr>
              <w:t xml:space="preserve">. </w:t>
            </w:r>
            <w:r w:rsidRPr="00644079">
              <w:rPr>
                <w:rFonts w:cs="Arial"/>
                <w:szCs w:val="24"/>
              </w:rPr>
              <w:t xml:space="preserve">Not enough ACROD bays, need at least 3. Also regularly fined for overstaying the 3 hours. </w:t>
            </w:r>
          </w:p>
          <w:p w14:paraId="74B8A389" w14:textId="4EE89E3A" w:rsidR="002C3F00" w:rsidRPr="00644079" w:rsidRDefault="002C3F00" w:rsidP="002C3F00">
            <w:pPr>
              <w:pStyle w:val="ListParagraph"/>
              <w:numPr>
                <w:ilvl w:val="0"/>
                <w:numId w:val="20"/>
              </w:numPr>
              <w:contextualSpacing/>
              <w:rPr>
                <w:rFonts w:cs="Arial"/>
                <w:szCs w:val="24"/>
              </w:rPr>
            </w:pPr>
            <w:r w:rsidRPr="00644079">
              <w:rPr>
                <w:rFonts w:cs="Arial"/>
                <w:szCs w:val="24"/>
              </w:rPr>
              <w:t>More parking spaces and ramp access, more safety measures put in place for the vulnerable</w:t>
            </w:r>
            <w:r w:rsidR="0027697C" w:rsidRPr="00644079">
              <w:rPr>
                <w:rFonts w:cs="Arial"/>
                <w:szCs w:val="24"/>
              </w:rPr>
              <w:t xml:space="preserve">. </w:t>
            </w:r>
          </w:p>
          <w:p w14:paraId="6A66B2FB" w14:textId="365BDCBE"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Look at where more </w:t>
            </w:r>
            <w:proofErr w:type="spellStart"/>
            <w:r w:rsidRPr="00644079">
              <w:rPr>
                <w:rFonts w:cs="Arial"/>
                <w:szCs w:val="24"/>
              </w:rPr>
              <w:t>Acrod</w:t>
            </w:r>
            <w:proofErr w:type="spellEnd"/>
            <w:r w:rsidRPr="00644079">
              <w:rPr>
                <w:rFonts w:cs="Arial"/>
                <w:szCs w:val="24"/>
              </w:rPr>
              <w:t xml:space="preserve"> bays can go, really isn’t enough anywhere you go</w:t>
            </w:r>
            <w:r w:rsidR="0027697C" w:rsidRPr="00644079">
              <w:rPr>
                <w:rFonts w:cs="Arial"/>
                <w:szCs w:val="24"/>
              </w:rPr>
              <w:t xml:space="preserve">. </w:t>
            </w:r>
            <w:r w:rsidRPr="00644079">
              <w:rPr>
                <w:rFonts w:cs="Arial"/>
                <w:szCs w:val="24"/>
              </w:rPr>
              <w:t xml:space="preserve">And any event parking to have additional disabled parking or accessible parking options with signs. Most events have almost no parking available for people with disabilities or </w:t>
            </w:r>
            <w:proofErr w:type="spellStart"/>
            <w:r w:rsidRPr="00644079">
              <w:rPr>
                <w:rFonts w:cs="Arial"/>
                <w:szCs w:val="24"/>
              </w:rPr>
              <w:t>Acrod</w:t>
            </w:r>
            <w:proofErr w:type="spellEnd"/>
            <w:r w:rsidRPr="00644079">
              <w:rPr>
                <w:rFonts w:cs="Arial"/>
                <w:szCs w:val="24"/>
              </w:rPr>
              <w:t xml:space="preserve"> permits.</w:t>
            </w:r>
          </w:p>
          <w:p w14:paraId="00ED3CE6"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Add in more disabled parking areas.</w:t>
            </w:r>
          </w:p>
          <w:p w14:paraId="284604B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ACROD bays at ARC in wrong place – some too far away and people drive too fast on that street</w:t>
            </w:r>
          </w:p>
          <w:p w14:paraId="2130C7E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Lack of ACROD parking especially at Cockburn ARC</w:t>
            </w:r>
          </w:p>
          <w:p w14:paraId="677227A5"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Excess and unsafe ramps at Cockburn Arc.</w:t>
            </w:r>
          </w:p>
          <w:p w14:paraId="2167E00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Insufficient disabled parking at Cockburn Arc</w:t>
            </w:r>
          </w:p>
          <w:p w14:paraId="2909A70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Lack of </w:t>
            </w:r>
            <w:proofErr w:type="spellStart"/>
            <w:r w:rsidRPr="00644079">
              <w:rPr>
                <w:rFonts w:cs="Arial"/>
                <w:szCs w:val="24"/>
              </w:rPr>
              <w:t>Acrod</w:t>
            </w:r>
            <w:proofErr w:type="spellEnd"/>
            <w:r w:rsidRPr="00644079">
              <w:rPr>
                <w:rFonts w:cs="Arial"/>
                <w:szCs w:val="24"/>
              </w:rPr>
              <w:t xml:space="preserve"> parking </w:t>
            </w:r>
            <w:proofErr w:type="spellStart"/>
            <w:r w:rsidRPr="00644079">
              <w:rPr>
                <w:rFonts w:cs="Arial"/>
                <w:szCs w:val="24"/>
              </w:rPr>
              <w:t>st</w:t>
            </w:r>
            <w:proofErr w:type="spellEnd"/>
            <w:r w:rsidRPr="00644079">
              <w:rPr>
                <w:rFonts w:cs="Arial"/>
                <w:szCs w:val="24"/>
              </w:rPr>
              <w:t xml:space="preserve"> Cockburn ARC</w:t>
            </w:r>
          </w:p>
          <w:p w14:paraId="7258E259"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Book the stupid people that think parking in a disabled spot is ok.</w:t>
            </w:r>
          </w:p>
          <w:p w14:paraId="56F05C6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Provide more ACROD parking at ARC</w:t>
            </w:r>
          </w:p>
          <w:p w14:paraId="5E14CC6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More parking - Cockburn Arc and Phoenix Shops.</w:t>
            </w:r>
          </w:p>
          <w:p w14:paraId="5EF18897"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Change near street parking to ACROD friendly bays and improve monitoring and parking compliance. </w:t>
            </w:r>
          </w:p>
          <w:p w14:paraId="7312038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ACROD parking near the Seniors Centre is always full, creating some more bays in this area, would be great</w:t>
            </w:r>
          </w:p>
          <w:p w14:paraId="151D9FB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lastRenderedPageBreak/>
              <w:t xml:space="preserve">Parking spaces closer to amenities for senior citizens. Although not classed as </w:t>
            </w:r>
            <w:proofErr w:type="gramStart"/>
            <w:r w:rsidRPr="00644079">
              <w:rPr>
                <w:rFonts w:cs="Arial"/>
                <w:szCs w:val="24"/>
              </w:rPr>
              <w:t>disabled ,</w:t>
            </w:r>
            <w:proofErr w:type="gramEnd"/>
            <w:r w:rsidRPr="00644079">
              <w:rPr>
                <w:rFonts w:cs="Arial"/>
                <w:szCs w:val="24"/>
              </w:rPr>
              <w:t xml:space="preserve"> walking ‘long ‘ distances excludes me from many events as I have pain and fatigue on standing (as in a queue) and upon walking more than 100 yards or so . Remembering that I need to walk back as </w:t>
            </w:r>
            <w:proofErr w:type="gramStart"/>
            <w:r w:rsidRPr="00644079">
              <w:rPr>
                <w:rFonts w:cs="Arial"/>
                <w:szCs w:val="24"/>
              </w:rPr>
              <w:t>well .</w:t>
            </w:r>
            <w:proofErr w:type="gramEnd"/>
            <w:r w:rsidRPr="00644079">
              <w:rPr>
                <w:rFonts w:cs="Arial"/>
                <w:szCs w:val="24"/>
              </w:rPr>
              <w:t xml:space="preserve"> I’m sure there are many more seniors in the same position. </w:t>
            </w:r>
          </w:p>
          <w:p w14:paraId="2C8420B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Increase the number of </w:t>
            </w:r>
            <w:proofErr w:type="spellStart"/>
            <w:r w:rsidRPr="00644079">
              <w:rPr>
                <w:rFonts w:cs="Arial"/>
                <w:szCs w:val="24"/>
              </w:rPr>
              <w:t>Acrod</w:t>
            </w:r>
            <w:proofErr w:type="spellEnd"/>
            <w:r w:rsidRPr="00644079">
              <w:rPr>
                <w:rFonts w:cs="Arial"/>
                <w:szCs w:val="24"/>
              </w:rPr>
              <w:t xml:space="preserve"> parking bays with easy access to </w:t>
            </w:r>
            <w:proofErr w:type="gramStart"/>
            <w:r w:rsidRPr="00644079">
              <w:rPr>
                <w:rFonts w:cs="Arial"/>
                <w:szCs w:val="24"/>
              </w:rPr>
              <w:t>walk ways</w:t>
            </w:r>
            <w:proofErr w:type="gramEnd"/>
            <w:r w:rsidRPr="00644079">
              <w:rPr>
                <w:rFonts w:cs="Arial"/>
                <w:szCs w:val="24"/>
              </w:rPr>
              <w:t xml:space="preserve"> and away from potential hazards such as shopping trolley bays which are an obstacle course as well as litter with rubbish. </w:t>
            </w:r>
          </w:p>
          <w:p w14:paraId="63E8F1E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Provide more parking. Smoother access for wheelchairs around the admin area. I am sure there are so many other areas that could be looked at.</w:t>
            </w:r>
          </w:p>
          <w:p w14:paraId="7A947BA3"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Have enough parking</w:t>
            </w:r>
          </w:p>
          <w:p w14:paraId="2D5804D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30 Minute parking too short.</w:t>
            </w:r>
          </w:p>
          <w:p w14:paraId="24BD8F4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Safety of pedestrians around schools (complex – limited parking etc and so many stakeholders).</w:t>
            </w:r>
          </w:p>
          <w:p w14:paraId="172E9054"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I would like to see more Disability parking bays at key shopping centres.</w:t>
            </w:r>
          </w:p>
          <w:p w14:paraId="7063B1D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Make sure all council employees use the correct area of the library car park - maybe use part of the old bowling club as council parking to free up the parking on the south side of the library for short term and disability library parking.</w:t>
            </w:r>
          </w:p>
          <w:p w14:paraId="3BA98DD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Maybe install pedestrian crossing light intersection Kent St - Rockingham Road as this is difficult to get from Kent St Sops if you cannot move quickly</w:t>
            </w:r>
          </w:p>
          <w:p w14:paraId="72B28488"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Provide more </w:t>
            </w:r>
            <w:proofErr w:type="spellStart"/>
            <w:r w:rsidRPr="00644079">
              <w:rPr>
                <w:rFonts w:cs="Arial"/>
                <w:szCs w:val="24"/>
              </w:rPr>
              <w:t>Acrod</w:t>
            </w:r>
            <w:proofErr w:type="spellEnd"/>
            <w:r w:rsidRPr="00644079">
              <w:rPr>
                <w:rFonts w:cs="Arial"/>
                <w:szCs w:val="24"/>
              </w:rPr>
              <w:t xml:space="preserve"> parking at Cockburn ARC</w:t>
            </w:r>
          </w:p>
          <w:p w14:paraId="45934E0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Add more disabled parking bays at the shopping centres especially at Port </w:t>
            </w:r>
            <w:proofErr w:type="spellStart"/>
            <w:r w:rsidRPr="00644079">
              <w:rPr>
                <w:rFonts w:cs="Arial"/>
                <w:szCs w:val="24"/>
              </w:rPr>
              <w:t>Coogee</w:t>
            </w:r>
            <w:proofErr w:type="spellEnd"/>
            <w:r w:rsidRPr="00644079">
              <w:rPr>
                <w:rFonts w:cs="Arial"/>
                <w:szCs w:val="24"/>
              </w:rPr>
              <w:t xml:space="preserve"> 2 bays isn't enough.</w:t>
            </w:r>
            <w:r w:rsidRPr="00644079">
              <w:rPr>
                <w:rFonts w:cs="Arial"/>
                <w:szCs w:val="24"/>
              </w:rPr>
              <w:br/>
              <w:t xml:space="preserve">Nowhere at </w:t>
            </w:r>
            <w:proofErr w:type="spellStart"/>
            <w:r w:rsidRPr="00644079">
              <w:rPr>
                <w:rFonts w:cs="Arial"/>
                <w:szCs w:val="24"/>
              </w:rPr>
              <w:t>Omeo</w:t>
            </w:r>
            <w:proofErr w:type="spellEnd"/>
            <w:r w:rsidRPr="00644079">
              <w:rPr>
                <w:rFonts w:cs="Arial"/>
                <w:szCs w:val="24"/>
              </w:rPr>
              <w:t xml:space="preserve"> is there any disabled bay parking or toilets. Seriously?</w:t>
            </w:r>
          </w:p>
          <w:p w14:paraId="3F25C08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Always people parking in Disabled Parking and as Cockburn does not </w:t>
            </w:r>
            <w:proofErr w:type="gramStart"/>
            <w:r w:rsidRPr="00644079">
              <w:rPr>
                <w:rFonts w:cs="Arial"/>
                <w:szCs w:val="24"/>
              </w:rPr>
              <w:t>monitor</w:t>
            </w:r>
            <w:proofErr w:type="gramEnd"/>
            <w:r w:rsidRPr="00644079">
              <w:rPr>
                <w:rFonts w:cs="Arial"/>
                <w:szCs w:val="24"/>
              </w:rPr>
              <w:t xml:space="preserve"> they just tell you to piss off if you say something. Where is an app so we can send traffic infringement reviews to </w:t>
            </w:r>
            <w:proofErr w:type="gramStart"/>
            <w:r w:rsidRPr="00644079">
              <w:rPr>
                <w:rFonts w:cs="Arial"/>
                <w:szCs w:val="24"/>
              </w:rPr>
              <w:t>Cockburn.</w:t>
            </w:r>
            <w:proofErr w:type="gramEnd"/>
            <w:r w:rsidRPr="00644079">
              <w:rPr>
                <w:rFonts w:cs="Arial"/>
                <w:szCs w:val="24"/>
              </w:rPr>
              <w:t xml:space="preserve"> Not asking you to be at every shop but help us help you.</w:t>
            </w:r>
          </w:p>
          <w:p w14:paraId="2658E925"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There is never enough disability parking available.</w:t>
            </w:r>
          </w:p>
          <w:p w14:paraId="3BF4F6F3" w14:textId="3CC92E66" w:rsidR="002C3F00" w:rsidRPr="00644079" w:rsidRDefault="002C3F00" w:rsidP="002C3F00">
            <w:pPr>
              <w:pStyle w:val="ListParagraph"/>
              <w:numPr>
                <w:ilvl w:val="0"/>
                <w:numId w:val="20"/>
              </w:numPr>
              <w:contextualSpacing/>
              <w:rPr>
                <w:rFonts w:cs="Arial"/>
                <w:szCs w:val="24"/>
              </w:rPr>
            </w:pPr>
            <w:r w:rsidRPr="00644079">
              <w:rPr>
                <w:rFonts w:cs="Arial"/>
                <w:szCs w:val="24"/>
              </w:rPr>
              <w:t>As a community carer I see so many people drive last and get disappointed because of not having these opportunities</w:t>
            </w:r>
            <w:r w:rsidR="0027697C" w:rsidRPr="00644079">
              <w:rPr>
                <w:rFonts w:cs="Arial"/>
                <w:szCs w:val="24"/>
              </w:rPr>
              <w:t xml:space="preserve">. </w:t>
            </w:r>
            <w:proofErr w:type="gramStart"/>
            <w:r w:rsidRPr="00644079">
              <w:rPr>
                <w:rFonts w:cs="Arial"/>
                <w:szCs w:val="24"/>
              </w:rPr>
              <w:t>Sure</w:t>
            </w:r>
            <w:proofErr w:type="gramEnd"/>
            <w:r w:rsidRPr="00644079">
              <w:rPr>
                <w:rFonts w:cs="Arial"/>
                <w:szCs w:val="24"/>
              </w:rPr>
              <w:t xml:space="preserve"> you can park further down in the main </w:t>
            </w:r>
            <w:proofErr w:type="spellStart"/>
            <w:r w:rsidRPr="00644079">
              <w:rPr>
                <w:rFonts w:cs="Arial"/>
                <w:szCs w:val="24"/>
              </w:rPr>
              <w:t>Coogee</w:t>
            </w:r>
            <w:proofErr w:type="spellEnd"/>
            <w:r w:rsidRPr="00644079">
              <w:rPr>
                <w:rFonts w:cs="Arial"/>
                <w:szCs w:val="24"/>
              </w:rPr>
              <w:t xml:space="preserve"> Beach carpark but 9/10 some horrible person has illegally parked in that space because "it was closer and the only car park free at the time". More disabled parking needs to </w:t>
            </w:r>
            <w:r w:rsidRPr="00644079">
              <w:rPr>
                <w:rFonts w:cs="Arial"/>
                <w:szCs w:val="24"/>
              </w:rPr>
              <w:lastRenderedPageBreak/>
              <w:t xml:space="preserve">be put in place at the shops in </w:t>
            </w:r>
            <w:proofErr w:type="spellStart"/>
            <w:r w:rsidRPr="00644079">
              <w:rPr>
                <w:rFonts w:cs="Arial"/>
                <w:szCs w:val="24"/>
              </w:rPr>
              <w:t>Coogee</w:t>
            </w:r>
            <w:proofErr w:type="spellEnd"/>
            <w:r w:rsidRPr="00644079">
              <w:rPr>
                <w:rFonts w:cs="Arial"/>
                <w:szCs w:val="24"/>
              </w:rPr>
              <w:t>. If this was the case more people would be independent and have further opportunities.</w:t>
            </w:r>
          </w:p>
          <w:p w14:paraId="3FB29F32"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More ACROD spots closer to shops/ARC/amenities</w:t>
            </w:r>
          </w:p>
          <w:p w14:paraId="42920F9D" w14:textId="77777777" w:rsidR="002C3F00" w:rsidRDefault="002C3F00" w:rsidP="002C3F00">
            <w:pPr>
              <w:pStyle w:val="ListParagraph"/>
              <w:numPr>
                <w:ilvl w:val="0"/>
                <w:numId w:val="20"/>
              </w:numPr>
              <w:contextualSpacing/>
              <w:rPr>
                <w:rFonts w:cs="Arial"/>
                <w:szCs w:val="24"/>
              </w:rPr>
            </w:pPr>
            <w:r w:rsidRPr="00644079">
              <w:rPr>
                <w:rFonts w:cs="Arial"/>
                <w:szCs w:val="24"/>
              </w:rPr>
              <w:t xml:space="preserve">Add in wheelchair access parking near </w:t>
            </w:r>
            <w:proofErr w:type="spellStart"/>
            <w:r w:rsidRPr="00644079">
              <w:rPr>
                <w:rFonts w:cs="Arial"/>
                <w:szCs w:val="24"/>
              </w:rPr>
              <w:t>Omeo</w:t>
            </w:r>
            <w:proofErr w:type="spellEnd"/>
            <w:r w:rsidRPr="00644079">
              <w:rPr>
                <w:rFonts w:cs="Arial"/>
                <w:szCs w:val="24"/>
              </w:rPr>
              <w:t xml:space="preserve"> coastline, have disabled toilets and showers</w:t>
            </w:r>
          </w:p>
          <w:p w14:paraId="786DDAB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Policing ACROD parking spaces</w:t>
            </w:r>
          </w:p>
          <w:p w14:paraId="296B9E48" w14:textId="77777777" w:rsidR="002C3F00" w:rsidRPr="00644079" w:rsidRDefault="002C3F00" w:rsidP="002C3F00">
            <w:pPr>
              <w:pStyle w:val="ListParagraph"/>
              <w:numPr>
                <w:ilvl w:val="0"/>
                <w:numId w:val="20"/>
              </w:numPr>
              <w:rPr>
                <w:rFonts w:cs="Arial"/>
                <w:szCs w:val="24"/>
              </w:rPr>
            </w:pPr>
            <w:r w:rsidRPr="00644079">
              <w:rPr>
                <w:rFonts w:cs="Arial"/>
                <w:szCs w:val="24"/>
              </w:rPr>
              <w:t>ACROD parking at the ARC is insufficient and wish the front bays were optimised for ACROD.</w:t>
            </w:r>
          </w:p>
          <w:p w14:paraId="20A3EBE0" w14:textId="77777777" w:rsidR="002C3F00" w:rsidRPr="00644079" w:rsidRDefault="002C3F00" w:rsidP="002C3F00">
            <w:pPr>
              <w:pStyle w:val="ListParagraph"/>
              <w:numPr>
                <w:ilvl w:val="0"/>
                <w:numId w:val="20"/>
              </w:numPr>
              <w:rPr>
                <w:rFonts w:cs="Arial"/>
                <w:szCs w:val="24"/>
              </w:rPr>
            </w:pPr>
            <w:r w:rsidRPr="00644079">
              <w:rPr>
                <w:rFonts w:cs="Arial"/>
                <w:szCs w:val="24"/>
              </w:rPr>
              <w:t>Does all Cockburn signage reflect Amendments to the Local Government (Parking for People with Disabilities) Regulations 2014 (Regulations)?</w:t>
            </w:r>
          </w:p>
          <w:p w14:paraId="4B9CC14C" w14:textId="77777777" w:rsidR="002C3F00" w:rsidRPr="00644079" w:rsidRDefault="002C3F00" w:rsidP="002C3F00">
            <w:pPr>
              <w:pStyle w:val="ListParagraph"/>
              <w:numPr>
                <w:ilvl w:val="0"/>
                <w:numId w:val="20"/>
              </w:numPr>
              <w:rPr>
                <w:rFonts w:cs="Arial"/>
                <w:szCs w:val="24"/>
              </w:rPr>
            </w:pPr>
            <w:r w:rsidRPr="00644079">
              <w:rPr>
                <w:rFonts w:cs="Arial"/>
                <w:szCs w:val="24"/>
              </w:rPr>
              <w:t xml:space="preserve">Library parking - often I </w:t>
            </w:r>
            <w:proofErr w:type="gramStart"/>
            <w:r w:rsidRPr="00644079">
              <w:rPr>
                <w:rFonts w:cs="Arial"/>
                <w:szCs w:val="24"/>
              </w:rPr>
              <w:t>have to</w:t>
            </w:r>
            <w:proofErr w:type="gramEnd"/>
            <w:r w:rsidRPr="00644079">
              <w:rPr>
                <w:rFonts w:cs="Arial"/>
                <w:szCs w:val="24"/>
              </w:rPr>
              <w:t xml:space="preserve"> drive to Coolbellup because there is no parking (disability or otherwise) in the first two sections of the library car park</w:t>
            </w:r>
          </w:p>
          <w:p w14:paraId="57B0610A" w14:textId="77777777" w:rsidR="002C3F00" w:rsidRPr="00644079" w:rsidRDefault="002C3F00" w:rsidP="002C3F00">
            <w:pPr>
              <w:pStyle w:val="ListParagraph"/>
              <w:numPr>
                <w:ilvl w:val="0"/>
                <w:numId w:val="20"/>
              </w:numPr>
              <w:rPr>
                <w:rFonts w:cs="Arial"/>
                <w:szCs w:val="24"/>
              </w:rPr>
            </w:pPr>
            <w:r w:rsidRPr="00644079">
              <w:rPr>
                <w:rFonts w:cs="Arial"/>
                <w:szCs w:val="24"/>
              </w:rPr>
              <w:t>The rangers do not book stupid people parking in disabled spots.</w:t>
            </w:r>
          </w:p>
          <w:p w14:paraId="2487B412" w14:textId="77777777" w:rsidR="002C3F00" w:rsidRPr="00A71F89" w:rsidRDefault="002C3F00" w:rsidP="002C3F00">
            <w:pPr>
              <w:pStyle w:val="ListParagraph"/>
              <w:numPr>
                <w:ilvl w:val="0"/>
                <w:numId w:val="20"/>
              </w:numPr>
              <w:rPr>
                <w:rFonts w:cs="Arial"/>
                <w:szCs w:val="24"/>
                <w:lang w:eastAsia="en-US"/>
              </w:rPr>
            </w:pPr>
            <w:r w:rsidRPr="00644079">
              <w:rPr>
                <w:rFonts w:cs="Arial"/>
                <w:szCs w:val="24"/>
              </w:rPr>
              <w:t xml:space="preserve">More disability parking for </w:t>
            </w:r>
            <w:proofErr w:type="gramStart"/>
            <w:r w:rsidRPr="00644079">
              <w:rPr>
                <w:rFonts w:cs="Arial"/>
                <w:szCs w:val="24"/>
              </w:rPr>
              <w:t>seniors</w:t>
            </w:r>
            <w:proofErr w:type="gramEnd"/>
            <w:r w:rsidRPr="00644079">
              <w:rPr>
                <w:rFonts w:cs="Arial"/>
                <w:szCs w:val="24"/>
              </w:rPr>
              <w:t xml:space="preserve"> centre/library/council office - respondent gets lift with disability parker who sometimes cannot park, so they have to forgo their outing</w:t>
            </w:r>
          </w:p>
          <w:p w14:paraId="0513DE8D" w14:textId="77777777" w:rsidR="002C3F00" w:rsidRPr="00644079" w:rsidRDefault="002C3F00" w:rsidP="002C3F00">
            <w:pPr>
              <w:ind w:left="0"/>
              <w:rPr>
                <w:rFonts w:cs="Arial"/>
                <w:b/>
                <w:bCs/>
                <w:szCs w:val="24"/>
                <w:lang w:eastAsia="en-AU"/>
              </w:rPr>
            </w:pPr>
            <w:r w:rsidRPr="00644079">
              <w:rPr>
                <w:rFonts w:cs="Arial"/>
                <w:b/>
                <w:bCs/>
                <w:szCs w:val="24"/>
                <w:lang w:eastAsia="en-AU"/>
              </w:rPr>
              <w:t>Other</w:t>
            </w:r>
          </w:p>
          <w:p w14:paraId="664D69B0"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Cockburn is finding ways to increase access, and has an ongoing commitment to review of areas to increase access to areas</w:t>
            </w:r>
          </w:p>
          <w:p w14:paraId="42DC740E"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With my limited understanding of this topic, from what I can tell it seems like the city does a fine job.</w:t>
            </w:r>
          </w:p>
          <w:p w14:paraId="1E5D253D"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 xml:space="preserve">Improve accessibility requirements for new </w:t>
            </w:r>
            <w:proofErr w:type="gramStart"/>
            <w:r w:rsidRPr="00644079">
              <w:rPr>
                <w:rFonts w:cs="Arial"/>
                <w:szCs w:val="24"/>
              </w:rPr>
              <w:t>buildings,  better</w:t>
            </w:r>
            <w:proofErr w:type="gramEnd"/>
            <w:r w:rsidRPr="00644079">
              <w:rPr>
                <w:rFonts w:cs="Arial"/>
                <w:szCs w:val="24"/>
              </w:rPr>
              <w:t xml:space="preserve"> and wider footpath access for wheel based mobility, better communication infrastructure for the sight and hearing impaired, better beach access for wheel based mobility, more community based events for families with members who have an intellectual disability and better access at events</w:t>
            </w:r>
          </w:p>
          <w:p w14:paraId="766A5B1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Providing 'disability accesses' to the places where it is needed.</w:t>
            </w:r>
          </w:p>
          <w:p w14:paraId="69348712" w14:textId="77777777" w:rsidR="002C3F00" w:rsidRDefault="002C3F00" w:rsidP="002C3F00">
            <w:pPr>
              <w:pStyle w:val="ListParagraph"/>
              <w:numPr>
                <w:ilvl w:val="0"/>
                <w:numId w:val="20"/>
              </w:numPr>
              <w:contextualSpacing/>
              <w:rPr>
                <w:rFonts w:cs="Arial"/>
                <w:szCs w:val="24"/>
              </w:rPr>
            </w:pPr>
            <w:r w:rsidRPr="00644079">
              <w:rPr>
                <w:rFonts w:cs="Arial"/>
                <w:szCs w:val="24"/>
              </w:rPr>
              <w:t>With years of experience under my belt all I see is money being wasted for the worse. Stop spending it on boat expansions because you want to be like Rottnest. Help and protect all those who are vulnerable within the community. Do better.</w:t>
            </w:r>
          </w:p>
          <w:p w14:paraId="1F2EACF6" w14:textId="77777777" w:rsidR="002C3F00" w:rsidRPr="00A71F89" w:rsidRDefault="002C3F00" w:rsidP="002C3F00">
            <w:pPr>
              <w:pStyle w:val="ListParagraph"/>
              <w:numPr>
                <w:ilvl w:val="0"/>
                <w:numId w:val="20"/>
              </w:numPr>
              <w:rPr>
                <w:rFonts w:cs="Arial"/>
                <w:szCs w:val="24"/>
                <w:lang w:eastAsia="en-US"/>
              </w:rPr>
            </w:pPr>
            <w:r w:rsidRPr="00644079">
              <w:rPr>
                <w:rFonts w:cs="Arial"/>
                <w:szCs w:val="24"/>
              </w:rPr>
              <w:t>Little consideration for people of short stature and would like to see more considerations.</w:t>
            </w:r>
          </w:p>
        </w:tc>
      </w:tr>
    </w:tbl>
    <w:p w14:paraId="2B42F650" w14:textId="1BF48645" w:rsidR="002C3F00" w:rsidRDefault="002C3F00" w:rsidP="008F060A">
      <w:pPr>
        <w:rPr>
          <w:lang w:val="en-AU"/>
        </w:rPr>
      </w:pPr>
    </w:p>
    <w:tbl>
      <w:tblPr>
        <w:tblStyle w:val="TableGrid"/>
        <w:tblW w:w="5000" w:type="pct"/>
        <w:tblLook w:val="04A0" w:firstRow="1" w:lastRow="0" w:firstColumn="1" w:lastColumn="0" w:noHBand="0" w:noVBand="1"/>
      </w:tblPr>
      <w:tblGrid>
        <w:gridCol w:w="8618"/>
        <w:gridCol w:w="12"/>
      </w:tblGrid>
      <w:tr w:rsidR="002C3F00" w:rsidRPr="00644079" w14:paraId="43EC1213" w14:textId="77777777" w:rsidTr="002C3F00">
        <w:trPr>
          <w:gridAfter w:val="1"/>
          <w:wAfter w:w="7" w:type="pct"/>
          <w:tblHeader/>
        </w:trPr>
        <w:tc>
          <w:tcPr>
            <w:tcW w:w="4993" w:type="pct"/>
            <w:shd w:val="clear" w:color="auto" w:fill="EDEDED" w:themeFill="accent3" w:themeFillTint="33"/>
          </w:tcPr>
          <w:p w14:paraId="5684E904" w14:textId="77777777" w:rsidR="002C3F00" w:rsidRPr="00644079" w:rsidRDefault="002C3F00" w:rsidP="0027697C">
            <w:pPr>
              <w:ind w:left="0"/>
              <w:rPr>
                <w:rFonts w:cs="Arial"/>
                <w:b/>
                <w:szCs w:val="24"/>
              </w:rPr>
            </w:pPr>
            <w:r w:rsidRPr="00644079">
              <w:rPr>
                <w:rFonts w:cs="Arial"/>
                <w:b/>
                <w:szCs w:val="24"/>
              </w:rPr>
              <w:lastRenderedPageBreak/>
              <w:t>Outcome 3:</w:t>
            </w:r>
          </w:p>
        </w:tc>
      </w:tr>
      <w:tr w:rsidR="002C3F00" w:rsidRPr="00644079" w14:paraId="4E43A9D6" w14:textId="77777777" w:rsidTr="002C3F00">
        <w:trPr>
          <w:gridAfter w:val="1"/>
          <w:wAfter w:w="7" w:type="pct"/>
          <w:tblHeader/>
        </w:trPr>
        <w:tc>
          <w:tcPr>
            <w:tcW w:w="4993" w:type="pct"/>
          </w:tcPr>
          <w:p w14:paraId="527E31A7" w14:textId="77777777" w:rsidR="002C3F00" w:rsidRPr="00644079" w:rsidRDefault="002C3F00" w:rsidP="00547B6C">
            <w:pPr>
              <w:pStyle w:val="NoSpacing"/>
              <w:rPr>
                <w:rFonts w:ascii="Arial" w:hAnsi="Arial" w:cs="Arial"/>
                <w:b/>
                <w:sz w:val="24"/>
                <w:szCs w:val="24"/>
              </w:rPr>
            </w:pPr>
            <w:r w:rsidRPr="00644079">
              <w:rPr>
                <w:rFonts w:ascii="Arial" w:hAnsi="Arial" w:cs="Arial"/>
                <w:b/>
                <w:sz w:val="24"/>
                <w:szCs w:val="24"/>
              </w:rPr>
              <w:t>People with disability receive information from the City of Cockburn in a format that will enable them to access the information as readily as other people are able to access it.</w:t>
            </w:r>
          </w:p>
        </w:tc>
      </w:tr>
      <w:tr w:rsidR="002C3F00" w:rsidRPr="00644079" w14:paraId="22947D4E" w14:textId="77777777" w:rsidTr="002C3F00">
        <w:trPr>
          <w:tblHeader/>
        </w:trPr>
        <w:tc>
          <w:tcPr>
            <w:tcW w:w="5000" w:type="pct"/>
            <w:gridSpan w:val="2"/>
            <w:shd w:val="clear" w:color="auto" w:fill="EDEDED" w:themeFill="accent3" w:themeFillTint="33"/>
          </w:tcPr>
          <w:p w14:paraId="14D74C3D" w14:textId="77777777" w:rsidR="002C3F00" w:rsidRPr="00644079" w:rsidRDefault="002C3F00" w:rsidP="002C3F00">
            <w:pPr>
              <w:ind w:left="0"/>
              <w:rPr>
                <w:rFonts w:cs="Arial"/>
                <w:b/>
                <w:szCs w:val="24"/>
              </w:rPr>
            </w:pPr>
            <w:r w:rsidRPr="00644079">
              <w:rPr>
                <w:rFonts w:cs="Arial"/>
                <w:b/>
                <w:szCs w:val="24"/>
              </w:rPr>
              <w:t>Suggestions/comments – from all consultations</w:t>
            </w:r>
          </w:p>
        </w:tc>
      </w:tr>
      <w:tr w:rsidR="002C3F00" w:rsidRPr="00A71F89" w14:paraId="38001B52" w14:textId="77777777" w:rsidTr="002C3F00">
        <w:tc>
          <w:tcPr>
            <w:tcW w:w="5000" w:type="pct"/>
            <w:gridSpan w:val="2"/>
          </w:tcPr>
          <w:p w14:paraId="3597D534" w14:textId="77777777" w:rsidR="002C3F00" w:rsidRPr="00274442" w:rsidRDefault="002C3F00" w:rsidP="00547B6C">
            <w:pPr>
              <w:tabs>
                <w:tab w:val="left" w:pos="1701"/>
                <w:tab w:val="left" w:pos="1985"/>
                <w:tab w:val="left" w:pos="2268"/>
              </w:tabs>
              <w:spacing w:line="259" w:lineRule="auto"/>
              <w:ind w:left="0"/>
              <w:rPr>
                <w:rFonts w:cs="Arial"/>
                <w:b/>
                <w:bCs/>
                <w:szCs w:val="24"/>
              </w:rPr>
            </w:pPr>
            <w:r w:rsidRPr="00274442">
              <w:rPr>
                <w:rFonts w:cs="Arial"/>
                <w:b/>
                <w:bCs/>
                <w:szCs w:val="24"/>
              </w:rPr>
              <w:t xml:space="preserve">Clear commitment to accessible information </w:t>
            </w:r>
          </w:p>
          <w:p w14:paraId="1CDB0AC1"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Comms plan – language, methods</w:t>
            </w:r>
          </w:p>
          <w:p w14:paraId="1A383FF1"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More Contemporary language – “neuro diverse”, “non – ableism”</w:t>
            </w:r>
          </w:p>
          <w:p w14:paraId="7AF9D25F"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Commitment to respond to comm. Ideas</w:t>
            </w:r>
          </w:p>
          <w:p w14:paraId="5D086DD6" w14:textId="77777777" w:rsidR="002C3F00" w:rsidRPr="002F49AC"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Electronic comm’s – should be standard in any videos, audio descriptions, different languages. May need to review the style guide.</w:t>
            </w:r>
          </w:p>
          <w:p w14:paraId="276A972A"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Don't pay lip service to access and inclusivity with glossy promotions and consultations, ensure that the right types of leaders are recruited so that the City is a truly Healthy workplace.</w:t>
            </w:r>
          </w:p>
          <w:p w14:paraId="3F35F9BA" w14:textId="77777777" w:rsidR="002C3F00" w:rsidRPr="00A71F89" w:rsidRDefault="002C3F00" w:rsidP="002C3F00">
            <w:pPr>
              <w:pStyle w:val="ListParagraph"/>
              <w:numPr>
                <w:ilvl w:val="0"/>
                <w:numId w:val="20"/>
              </w:numPr>
              <w:contextualSpacing/>
              <w:rPr>
                <w:rFonts w:cs="Arial"/>
                <w:szCs w:val="24"/>
              </w:rPr>
            </w:pPr>
            <w:r w:rsidRPr="00644079">
              <w:rPr>
                <w:rFonts w:cs="Arial"/>
                <w:szCs w:val="24"/>
              </w:rPr>
              <w:t>Conduct an audit of all Cockburn sites and see where communication aids could be implemented.</w:t>
            </w:r>
          </w:p>
          <w:p w14:paraId="14BA3BC0"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Universal accessibility</w:t>
            </w:r>
          </w:p>
          <w:p w14:paraId="4792ECCC"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Info accessible for CALD also</w:t>
            </w:r>
          </w:p>
          <w:p w14:paraId="6A9322DA"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Would be good to have more different languages spoken in the library </w:t>
            </w:r>
            <w:proofErr w:type="gramStart"/>
            <w:r w:rsidRPr="00644079">
              <w:rPr>
                <w:rFonts w:cs="Arial"/>
                <w:szCs w:val="24"/>
              </w:rPr>
              <w:t>e.g.</w:t>
            </w:r>
            <w:proofErr w:type="gramEnd"/>
            <w:r w:rsidRPr="00644079">
              <w:rPr>
                <w:rFonts w:cs="Arial"/>
                <w:szCs w:val="24"/>
              </w:rPr>
              <w:t xml:space="preserve"> Spanish.</w:t>
            </w:r>
          </w:p>
          <w:p w14:paraId="29ACEFBF" w14:textId="77777777" w:rsidR="002C3F00" w:rsidRDefault="002C3F00" w:rsidP="002C3F00">
            <w:pPr>
              <w:tabs>
                <w:tab w:val="left" w:pos="1701"/>
                <w:tab w:val="left" w:pos="1985"/>
                <w:tab w:val="left" w:pos="2268"/>
              </w:tabs>
              <w:spacing w:line="259" w:lineRule="auto"/>
              <w:ind w:left="0"/>
              <w:rPr>
                <w:rFonts w:cs="Arial"/>
                <w:b/>
                <w:bCs/>
                <w:szCs w:val="24"/>
              </w:rPr>
            </w:pPr>
            <w:r>
              <w:rPr>
                <w:rFonts w:cs="Arial"/>
                <w:b/>
                <w:bCs/>
                <w:szCs w:val="24"/>
              </w:rPr>
              <w:t>Website</w:t>
            </w:r>
          </w:p>
          <w:p w14:paraId="6A763119"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Awareness of </w:t>
            </w:r>
            <w:r>
              <w:rPr>
                <w:rFonts w:cs="Arial"/>
                <w:szCs w:val="24"/>
              </w:rPr>
              <w:t>c</w:t>
            </w:r>
            <w:r w:rsidRPr="00644079">
              <w:rPr>
                <w:rFonts w:cs="Arial"/>
                <w:szCs w:val="24"/>
              </w:rPr>
              <w:t xml:space="preserve">ommunity businesses about improving digital accessibility </w:t>
            </w:r>
            <w:proofErr w:type="gramStart"/>
            <w:r w:rsidRPr="00644079">
              <w:rPr>
                <w:rFonts w:cs="Arial"/>
                <w:szCs w:val="24"/>
              </w:rPr>
              <w:t>e.g.</w:t>
            </w:r>
            <w:proofErr w:type="gramEnd"/>
            <w:r w:rsidRPr="00644079">
              <w:rPr>
                <w:rFonts w:cs="Arial"/>
                <w:szCs w:val="24"/>
              </w:rPr>
              <w:t xml:space="preserve"> website. City lead the way.</w:t>
            </w:r>
          </w:p>
          <w:p w14:paraId="53468D8F" w14:textId="77777777" w:rsidR="002C3F00" w:rsidRPr="002F49AC" w:rsidRDefault="002C3F00" w:rsidP="002C3F00">
            <w:pPr>
              <w:pStyle w:val="ListParagraph"/>
              <w:numPr>
                <w:ilvl w:val="0"/>
                <w:numId w:val="20"/>
              </w:numPr>
              <w:spacing w:line="259" w:lineRule="auto"/>
              <w:contextualSpacing/>
              <w:rPr>
                <w:rFonts w:cs="Arial"/>
                <w:szCs w:val="24"/>
              </w:rPr>
            </w:pPr>
            <w:r w:rsidRPr="00644079">
              <w:rPr>
                <w:rFonts w:cs="Arial"/>
                <w:szCs w:val="24"/>
              </w:rPr>
              <w:t>Website (that) can be used with other languages</w:t>
            </w:r>
          </w:p>
          <w:p w14:paraId="54B17BFE" w14:textId="77777777" w:rsidR="002C3F00" w:rsidRPr="00644079" w:rsidRDefault="002C3F00" w:rsidP="002C3F00">
            <w:pPr>
              <w:tabs>
                <w:tab w:val="left" w:pos="1701"/>
                <w:tab w:val="left" w:pos="1985"/>
                <w:tab w:val="left" w:pos="2268"/>
              </w:tabs>
              <w:spacing w:line="259" w:lineRule="auto"/>
              <w:ind w:left="0"/>
              <w:rPr>
                <w:rFonts w:cs="Arial"/>
                <w:b/>
                <w:bCs/>
                <w:szCs w:val="24"/>
              </w:rPr>
            </w:pPr>
            <w:bookmarkStart w:id="13" w:name="_Hlk121839517"/>
            <w:r>
              <w:rPr>
                <w:rFonts w:cs="Arial"/>
                <w:b/>
                <w:bCs/>
                <w:szCs w:val="24"/>
              </w:rPr>
              <w:t xml:space="preserve">Accessible meetings and videos – captions, </w:t>
            </w:r>
            <w:proofErr w:type="spellStart"/>
            <w:r>
              <w:rPr>
                <w:rFonts w:cs="Arial"/>
                <w:b/>
                <w:bCs/>
                <w:szCs w:val="24"/>
              </w:rPr>
              <w:t>Auslan</w:t>
            </w:r>
            <w:proofErr w:type="spellEnd"/>
            <w:r>
              <w:rPr>
                <w:rFonts w:cs="Arial"/>
                <w:b/>
                <w:bCs/>
                <w:szCs w:val="24"/>
              </w:rPr>
              <w:t>/interpreters</w:t>
            </w:r>
          </w:p>
          <w:bookmarkEnd w:id="13"/>
          <w:p w14:paraId="37EE9F55"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Captions/subtitles turned on, on ALL local government televisions, e.g. - in the gym at the ARC; and very strongly encouraged at all local businesses, such as shopping centres, </w:t>
            </w:r>
            <w:proofErr w:type="gramStart"/>
            <w:r w:rsidRPr="00644079">
              <w:rPr>
                <w:rFonts w:cs="Arial"/>
                <w:szCs w:val="24"/>
              </w:rPr>
              <w:t>doctors</w:t>
            </w:r>
            <w:proofErr w:type="gramEnd"/>
            <w:r w:rsidRPr="00644079">
              <w:rPr>
                <w:rFonts w:cs="Arial"/>
                <w:szCs w:val="24"/>
              </w:rPr>
              <w:t xml:space="preserve"> surgeries and dentists. </w:t>
            </w:r>
          </w:p>
          <w:p w14:paraId="58635479"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Continuing to host council meetings, with live captioning and </w:t>
            </w:r>
            <w:proofErr w:type="spellStart"/>
            <w:r w:rsidRPr="00644079">
              <w:rPr>
                <w:rFonts w:cs="Arial"/>
                <w:szCs w:val="24"/>
              </w:rPr>
              <w:t>Auslan</w:t>
            </w:r>
            <w:proofErr w:type="spellEnd"/>
            <w:r w:rsidRPr="00644079">
              <w:rPr>
                <w:rFonts w:cs="Arial"/>
                <w:szCs w:val="24"/>
              </w:rPr>
              <w:t xml:space="preserve"> interpreters streaming would open up these meetings to a whole new section of the community - captions are not just beneficial to people who are deaf, but also people who have English as a second language, people who are elderly, people with learning difficulties, and people who might like to watch/observe the council meeting in a quiet or noisy environment - captioning makes the meeting accessible for </w:t>
            </w:r>
            <w:proofErr w:type="spellStart"/>
            <w:r w:rsidRPr="00644079">
              <w:rPr>
                <w:rFonts w:cs="Arial"/>
                <w:szCs w:val="24"/>
              </w:rPr>
              <w:t>soooo</w:t>
            </w:r>
            <w:proofErr w:type="spellEnd"/>
            <w:r w:rsidRPr="00644079">
              <w:rPr>
                <w:rFonts w:cs="Arial"/>
                <w:szCs w:val="24"/>
              </w:rPr>
              <w:t xml:space="preserve"> many more people than just a spoken meeting! Hosting the meetings online allows so many more people to attend single parents, shift workers, people with a disability, people with social difficulties, people who are sick or isolating, people with transport difficulties, people who cannot drive at night, and so on.</w:t>
            </w:r>
          </w:p>
          <w:p w14:paraId="75AC8291" w14:textId="77777777" w:rsidR="002C3F00" w:rsidRPr="00644079" w:rsidRDefault="002C3F00" w:rsidP="002C3F00">
            <w:pPr>
              <w:pStyle w:val="ListParagraph"/>
              <w:numPr>
                <w:ilvl w:val="0"/>
                <w:numId w:val="20"/>
              </w:numPr>
              <w:contextualSpacing/>
              <w:rPr>
                <w:rFonts w:cs="Arial"/>
                <w:szCs w:val="24"/>
              </w:rPr>
            </w:pPr>
            <w:r w:rsidRPr="00644079">
              <w:rPr>
                <w:rFonts w:cs="Arial"/>
                <w:szCs w:val="24"/>
              </w:rPr>
              <w:t>A budget available for access to ASL / interpreters whenever needed for communications/marketing/community engagement workshops/ events/videos etc.</w:t>
            </w:r>
          </w:p>
          <w:p w14:paraId="7619E1FE"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proofErr w:type="spellStart"/>
            <w:r w:rsidRPr="00644079">
              <w:rPr>
                <w:rFonts w:cs="Arial"/>
                <w:szCs w:val="24"/>
              </w:rPr>
              <w:lastRenderedPageBreak/>
              <w:t>Auslan</w:t>
            </w:r>
            <w:proofErr w:type="spellEnd"/>
            <w:r w:rsidRPr="00644079">
              <w:rPr>
                <w:rFonts w:cs="Arial"/>
                <w:szCs w:val="24"/>
              </w:rPr>
              <w:t xml:space="preserve"> &amp; closed captions are standard for meetings</w:t>
            </w:r>
          </w:p>
          <w:p w14:paraId="59FFCE13"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Working with schools to upskill students/staff about good communication re </w:t>
            </w:r>
            <w:proofErr w:type="spellStart"/>
            <w:r w:rsidRPr="00644079">
              <w:rPr>
                <w:rFonts w:cs="Arial"/>
                <w:szCs w:val="24"/>
              </w:rPr>
              <w:t>Auslan</w:t>
            </w:r>
            <w:proofErr w:type="spellEnd"/>
          </w:p>
          <w:p w14:paraId="45919208" w14:textId="77777777" w:rsidR="002C3F00" w:rsidRPr="00A71F8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Open captions and </w:t>
            </w:r>
            <w:proofErr w:type="spellStart"/>
            <w:r w:rsidRPr="00644079">
              <w:rPr>
                <w:rFonts w:cs="Arial"/>
                <w:szCs w:val="24"/>
              </w:rPr>
              <w:t>Auslan</w:t>
            </w:r>
            <w:proofErr w:type="spellEnd"/>
            <w:r w:rsidRPr="00644079">
              <w:rPr>
                <w:rFonts w:cs="Arial"/>
                <w:szCs w:val="24"/>
              </w:rPr>
              <w:t xml:space="preserve"> translations shown on all government videos, and a transcription also available to view.</w:t>
            </w:r>
          </w:p>
          <w:p w14:paraId="7C9C22A8"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All videos with audio description</w:t>
            </w:r>
          </w:p>
          <w:p w14:paraId="0CEA7A80" w14:textId="77777777" w:rsidR="002C3F00" w:rsidRPr="00644079" w:rsidRDefault="002C3F00" w:rsidP="002C3F00">
            <w:pPr>
              <w:tabs>
                <w:tab w:val="left" w:pos="1701"/>
                <w:tab w:val="left" w:pos="1985"/>
                <w:tab w:val="left" w:pos="2268"/>
              </w:tabs>
              <w:spacing w:line="259" w:lineRule="auto"/>
              <w:ind w:left="0"/>
              <w:rPr>
                <w:rFonts w:cs="Arial"/>
                <w:b/>
                <w:bCs/>
                <w:szCs w:val="24"/>
              </w:rPr>
            </w:pPr>
            <w:r>
              <w:rPr>
                <w:rFonts w:cs="Arial"/>
                <w:b/>
                <w:bCs/>
                <w:szCs w:val="24"/>
              </w:rPr>
              <w:t>Accessible s</w:t>
            </w:r>
            <w:r w:rsidRPr="00644079">
              <w:rPr>
                <w:rFonts w:cs="Arial"/>
                <w:b/>
                <w:bCs/>
                <w:szCs w:val="24"/>
              </w:rPr>
              <w:t>ignage</w:t>
            </w:r>
          </w:p>
          <w:p w14:paraId="1A6A3088"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Wayfinding signage including audio</w:t>
            </w:r>
          </w:p>
          <w:p w14:paraId="76D49570"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Tactile signage</w:t>
            </w:r>
          </w:p>
          <w:p w14:paraId="5475E731"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Braille options</w:t>
            </w:r>
          </w:p>
          <w:p w14:paraId="4A33263B"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Signage/Newsletter – Size, colour, font, background, location, braille</w:t>
            </w:r>
          </w:p>
          <w:p w14:paraId="274E80B3"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More accessible reading/</w:t>
            </w:r>
            <w:r>
              <w:rPr>
                <w:rFonts w:cs="Arial"/>
                <w:szCs w:val="24"/>
              </w:rPr>
              <w:t>w</w:t>
            </w:r>
            <w:r w:rsidRPr="00644079">
              <w:rPr>
                <w:rFonts w:cs="Arial"/>
                <w:szCs w:val="24"/>
              </w:rPr>
              <w:t xml:space="preserve">riting on </w:t>
            </w:r>
            <w:r>
              <w:rPr>
                <w:rFonts w:cs="Arial"/>
                <w:szCs w:val="24"/>
              </w:rPr>
              <w:t>b</w:t>
            </w:r>
            <w:r w:rsidRPr="00644079">
              <w:rPr>
                <w:rFonts w:cs="Arial"/>
                <w:szCs w:val="24"/>
              </w:rPr>
              <w:t>ins</w:t>
            </w:r>
          </w:p>
          <w:p w14:paraId="09AC0FA6" w14:textId="77777777" w:rsidR="002C3F00" w:rsidRPr="00A71F89" w:rsidRDefault="002C3F00" w:rsidP="002C3F00">
            <w:pPr>
              <w:tabs>
                <w:tab w:val="left" w:pos="1701"/>
                <w:tab w:val="left" w:pos="1985"/>
                <w:tab w:val="left" w:pos="2268"/>
              </w:tabs>
              <w:spacing w:line="259" w:lineRule="auto"/>
              <w:ind w:left="0"/>
              <w:rPr>
                <w:rFonts w:cs="Arial"/>
                <w:b/>
                <w:bCs/>
                <w:szCs w:val="24"/>
              </w:rPr>
            </w:pPr>
            <w:r>
              <w:rPr>
                <w:rFonts w:cs="Arial"/>
                <w:b/>
                <w:bCs/>
                <w:szCs w:val="24"/>
              </w:rPr>
              <w:t>Accessible d</w:t>
            </w:r>
            <w:r w:rsidRPr="00A71F89">
              <w:rPr>
                <w:rFonts w:cs="Arial"/>
                <w:b/>
                <w:bCs/>
                <w:szCs w:val="24"/>
              </w:rPr>
              <w:t>ocuments</w:t>
            </w:r>
          </w:p>
          <w:p w14:paraId="28E104C2"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More easy read documents</w:t>
            </w:r>
          </w:p>
          <w:p w14:paraId="5B805BD2"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Pamphlets with easy read and large print</w:t>
            </w:r>
          </w:p>
          <w:p w14:paraId="664F5CDB" w14:textId="77777777" w:rsidR="002C3F00" w:rsidRPr="00644079" w:rsidRDefault="002C3F00" w:rsidP="002C3F00">
            <w:pPr>
              <w:pStyle w:val="ListParagraph"/>
              <w:numPr>
                <w:ilvl w:val="0"/>
                <w:numId w:val="20"/>
              </w:numPr>
              <w:spacing w:line="259" w:lineRule="auto"/>
              <w:contextualSpacing/>
              <w:rPr>
                <w:rFonts w:cs="Arial"/>
                <w:szCs w:val="24"/>
              </w:rPr>
            </w:pPr>
            <w:r w:rsidRPr="00644079">
              <w:rPr>
                <w:rFonts w:cs="Arial"/>
                <w:szCs w:val="24"/>
              </w:rPr>
              <w:t>Newsletter – Electronic &amp; Paper, Languages, physical location.</w:t>
            </w:r>
          </w:p>
          <w:p w14:paraId="0DAA2809"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Easy read versions of important docs.</w:t>
            </w:r>
          </w:p>
          <w:p w14:paraId="53CE9904" w14:textId="77777777" w:rsidR="002C3F00" w:rsidRPr="00644079"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Electronic rates – but if no printer or camera – </w:t>
            </w:r>
            <w:r>
              <w:rPr>
                <w:rFonts w:cs="Arial"/>
                <w:szCs w:val="24"/>
              </w:rPr>
              <w:t>can’t</w:t>
            </w:r>
            <w:r w:rsidRPr="00644079">
              <w:rPr>
                <w:rFonts w:cs="Arial"/>
                <w:szCs w:val="24"/>
              </w:rPr>
              <w:t xml:space="preserve"> take code to tip. IC don’t know this either.</w:t>
            </w:r>
          </w:p>
          <w:p w14:paraId="37D10DB0"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Often flyers/brochures on reception desks low section so not used for </w:t>
            </w:r>
            <w:r>
              <w:rPr>
                <w:rFonts w:cs="Arial"/>
                <w:szCs w:val="24"/>
              </w:rPr>
              <w:t xml:space="preserve">its </w:t>
            </w:r>
            <w:r w:rsidRPr="00644079">
              <w:rPr>
                <w:rFonts w:cs="Arial"/>
                <w:szCs w:val="24"/>
              </w:rPr>
              <w:t>purpose.</w:t>
            </w:r>
          </w:p>
          <w:p w14:paraId="6A06ED9B" w14:textId="77777777" w:rsidR="002C3F00" w:rsidRPr="003A1202" w:rsidRDefault="002C3F00" w:rsidP="002C3F00">
            <w:pPr>
              <w:pStyle w:val="ListParagraph"/>
              <w:numPr>
                <w:ilvl w:val="0"/>
                <w:numId w:val="20"/>
              </w:numPr>
              <w:contextualSpacing/>
              <w:rPr>
                <w:rFonts w:cs="Arial"/>
                <w:szCs w:val="24"/>
              </w:rPr>
            </w:pPr>
            <w:r w:rsidRPr="00644079">
              <w:rPr>
                <w:rFonts w:cs="Arial"/>
                <w:szCs w:val="24"/>
              </w:rPr>
              <w:t>Make simpler manuals / flow charts, the complicated processes.</w:t>
            </w:r>
          </w:p>
          <w:p w14:paraId="26D636E4" w14:textId="77777777" w:rsidR="002C3F00" w:rsidRPr="00A71F89" w:rsidRDefault="002C3F00" w:rsidP="002C3F00">
            <w:pPr>
              <w:tabs>
                <w:tab w:val="left" w:pos="1701"/>
                <w:tab w:val="left" w:pos="1985"/>
                <w:tab w:val="left" w:pos="2268"/>
              </w:tabs>
              <w:spacing w:line="259" w:lineRule="auto"/>
              <w:ind w:left="0"/>
              <w:rPr>
                <w:rFonts w:cs="Arial"/>
                <w:b/>
                <w:bCs/>
                <w:szCs w:val="24"/>
              </w:rPr>
            </w:pPr>
            <w:r w:rsidRPr="00A71F89">
              <w:rPr>
                <w:rFonts w:cs="Arial"/>
                <w:b/>
                <w:bCs/>
                <w:szCs w:val="24"/>
              </w:rPr>
              <w:t>Other</w:t>
            </w:r>
          </w:p>
          <w:p w14:paraId="03048BAB" w14:textId="77777777" w:rsidR="002C3F00" w:rsidRDefault="002C3F00" w:rsidP="002C3F00">
            <w:pPr>
              <w:pStyle w:val="ListParagraph"/>
              <w:numPr>
                <w:ilvl w:val="0"/>
                <w:numId w:val="20"/>
              </w:numPr>
              <w:spacing w:line="259" w:lineRule="auto"/>
              <w:contextualSpacing/>
              <w:rPr>
                <w:rFonts w:cs="Arial"/>
                <w:szCs w:val="24"/>
              </w:rPr>
            </w:pPr>
            <w:r w:rsidRPr="00644079">
              <w:rPr>
                <w:rFonts w:cs="Arial"/>
                <w:szCs w:val="24"/>
              </w:rPr>
              <w:t>Audible/other ways of communicating on buses</w:t>
            </w:r>
          </w:p>
          <w:p w14:paraId="606ED37F" w14:textId="77777777" w:rsidR="002C3F00"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 xml:space="preserve">Audible marketing resources </w:t>
            </w:r>
          </w:p>
          <w:p w14:paraId="16B487B5" w14:textId="77777777" w:rsidR="002C3F00" w:rsidRPr="00B01F42" w:rsidRDefault="002C3F00" w:rsidP="002C3F00">
            <w:pPr>
              <w:pStyle w:val="ListParagraph"/>
              <w:numPr>
                <w:ilvl w:val="0"/>
                <w:numId w:val="20"/>
              </w:numPr>
              <w:tabs>
                <w:tab w:val="left" w:pos="1701"/>
                <w:tab w:val="left" w:pos="1985"/>
                <w:tab w:val="left" w:pos="2268"/>
              </w:tabs>
              <w:spacing w:line="259" w:lineRule="auto"/>
              <w:contextualSpacing/>
              <w:rPr>
                <w:rFonts w:cs="Arial"/>
                <w:szCs w:val="24"/>
              </w:rPr>
            </w:pPr>
            <w:r w:rsidRPr="00644079">
              <w:rPr>
                <w:rFonts w:cs="Arial"/>
                <w:szCs w:val="24"/>
              </w:rPr>
              <w:t>Podcasts/radio</w:t>
            </w:r>
          </w:p>
          <w:p w14:paraId="26C6E9B2" w14:textId="77777777" w:rsidR="002C3F00" w:rsidRPr="00A71F89" w:rsidRDefault="002C3F00" w:rsidP="00547B6C">
            <w:pPr>
              <w:tabs>
                <w:tab w:val="left" w:pos="1701"/>
                <w:tab w:val="left" w:pos="1985"/>
                <w:tab w:val="left" w:pos="2268"/>
              </w:tabs>
              <w:spacing w:line="259" w:lineRule="auto"/>
              <w:ind w:left="0"/>
              <w:rPr>
                <w:rFonts w:cs="Arial"/>
                <w:szCs w:val="24"/>
              </w:rPr>
            </w:pPr>
          </w:p>
        </w:tc>
      </w:tr>
    </w:tbl>
    <w:p w14:paraId="0ECFD757" w14:textId="7DBECE82" w:rsidR="002C3F00" w:rsidRDefault="002C3F00" w:rsidP="008F060A">
      <w:pPr>
        <w:rPr>
          <w:lang w:val="en-AU"/>
        </w:rPr>
      </w:pPr>
    </w:p>
    <w:p w14:paraId="1C053ED9" w14:textId="77777777" w:rsidR="002C3F00" w:rsidRDefault="002C3F00">
      <w:pPr>
        <w:ind w:left="0"/>
        <w:rPr>
          <w:lang w:val="en-AU"/>
        </w:rPr>
      </w:pPr>
      <w:r>
        <w:rPr>
          <w:lang w:val="en-AU"/>
        </w:rPr>
        <w:br w:type="page"/>
      </w:r>
    </w:p>
    <w:p w14:paraId="4BEDD2DA" w14:textId="77777777" w:rsidR="002C3F00" w:rsidRDefault="002C3F00" w:rsidP="008F060A">
      <w:pPr>
        <w:rPr>
          <w:lang w:val="en-AU"/>
        </w:rPr>
      </w:pPr>
    </w:p>
    <w:tbl>
      <w:tblPr>
        <w:tblStyle w:val="TableGrid"/>
        <w:tblW w:w="5000" w:type="pct"/>
        <w:tblLook w:val="04A0" w:firstRow="1" w:lastRow="0" w:firstColumn="1" w:lastColumn="0" w:noHBand="0" w:noVBand="1"/>
      </w:tblPr>
      <w:tblGrid>
        <w:gridCol w:w="8630"/>
      </w:tblGrid>
      <w:tr w:rsidR="002C3F00" w:rsidRPr="00644079" w14:paraId="48EA7CC1" w14:textId="77777777" w:rsidTr="002C3F00">
        <w:tc>
          <w:tcPr>
            <w:tcW w:w="5000" w:type="pct"/>
            <w:shd w:val="clear" w:color="auto" w:fill="EDEDED" w:themeFill="accent3" w:themeFillTint="33"/>
          </w:tcPr>
          <w:p w14:paraId="5A7EAE1D" w14:textId="77777777" w:rsidR="002C3F00" w:rsidRPr="00644079" w:rsidRDefault="002C3F00" w:rsidP="002C3F00">
            <w:pPr>
              <w:ind w:left="0"/>
              <w:rPr>
                <w:rFonts w:cs="Arial"/>
                <w:b/>
                <w:szCs w:val="24"/>
              </w:rPr>
            </w:pPr>
            <w:r w:rsidRPr="00644079">
              <w:rPr>
                <w:rFonts w:cs="Arial"/>
                <w:b/>
                <w:szCs w:val="24"/>
              </w:rPr>
              <w:t>Outcome 4:</w:t>
            </w:r>
          </w:p>
        </w:tc>
      </w:tr>
      <w:tr w:rsidR="002C3F00" w:rsidRPr="00644079" w14:paraId="0F5FE283" w14:textId="77777777" w:rsidTr="002C3F00">
        <w:tc>
          <w:tcPr>
            <w:tcW w:w="5000" w:type="pct"/>
          </w:tcPr>
          <w:p w14:paraId="66C0D95E" w14:textId="77777777" w:rsidR="002C3F00" w:rsidRPr="00644079" w:rsidRDefault="002C3F00" w:rsidP="002C3F00">
            <w:pPr>
              <w:ind w:left="0"/>
              <w:rPr>
                <w:rFonts w:eastAsia="Calibri" w:cs="Arial"/>
                <w:b/>
                <w:szCs w:val="24"/>
              </w:rPr>
            </w:pPr>
            <w:r w:rsidRPr="00644079">
              <w:rPr>
                <w:rFonts w:eastAsia="Calibri" w:cs="Arial"/>
                <w:b/>
                <w:szCs w:val="24"/>
              </w:rPr>
              <w:t xml:space="preserve">People with disability receive the same level and quality of service from the staff of the </w:t>
            </w:r>
            <w:r w:rsidRPr="00644079">
              <w:rPr>
                <w:rFonts w:cs="Arial"/>
                <w:b/>
                <w:szCs w:val="24"/>
              </w:rPr>
              <w:t>City of Cockburn</w:t>
            </w:r>
            <w:r w:rsidRPr="00644079">
              <w:rPr>
                <w:rFonts w:eastAsia="Calibri" w:cs="Arial"/>
                <w:b/>
                <w:szCs w:val="24"/>
              </w:rPr>
              <w:t xml:space="preserve"> as other people receive from the staff of the </w:t>
            </w:r>
            <w:r w:rsidRPr="00644079">
              <w:rPr>
                <w:rFonts w:cs="Arial"/>
                <w:b/>
                <w:szCs w:val="24"/>
              </w:rPr>
              <w:t>City of Cockburn.</w:t>
            </w:r>
          </w:p>
        </w:tc>
      </w:tr>
      <w:tr w:rsidR="0027697C" w:rsidRPr="00644079" w14:paraId="67462F9B" w14:textId="77777777" w:rsidTr="0027697C">
        <w:tc>
          <w:tcPr>
            <w:tcW w:w="5000" w:type="pct"/>
            <w:shd w:val="clear" w:color="auto" w:fill="E7E6E6" w:themeFill="background2"/>
          </w:tcPr>
          <w:p w14:paraId="536BBD33" w14:textId="4E5D5BA7" w:rsidR="0027697C" w:rsidRPr="00644079" w:rsidRDefault="0027697C" w:rsidP="002C3F00">
            <w:pPr>
              <w:ind w:left="0"/>
              <w:rPr>
                <w:rFonts w:eastAsia="Calibri" w:cs="Arial"/>
                <w:b/>
                <w:szCs w:val="24"/>
              </w:rPr>
            </w:pPr>
            <w:r w:rsidRPr="00644079">
              <w:rPr>
                <w:rFonts w:cs="Arial"/>
                <w:b/>
                <w:szCs w:val="24"/>
              </w:rPr>
              <w:t>Suggestions/comments – from all consultations</w:t>
            </w:r>
          </w:p>
        </w:tc>
      </w:tr>
      <w:tr w:rsidR="002C3F00" w:rsidRPr="00644079" w14:paraId="722ED72F" w14:textId="77777777" w:rsidTr="002C3F00">
        <w:tc>
          <w:tcPr>
            <w:tcW w:w="5000" w:type="pct"/>
          </w:tcPr>
          <w:p w14:paraId="03CDF81F" w14:textId="77777777" w:rsidR="002C3F00" w:rsidRPr="00644079" w:rsidRDefault="002C3F00" w:rsidP="002C3F00">
            <w:pPr>
              <w:ind w:left="0"/>
              <w:rPr>
                <w:rFonts w:cs="Arial"/>
                <w:b/>
                <w:bCs/>
                <w:szCs w:val="24"/>
                <w:lang w:eastAsia="en-AU"/>
              </w:rPr>
            </w:pPr>
            <w:r>
              <w:rPr>
                <w:rFonts w:cs="Arial"/>
                <w:b/>
                <w:bCs/>
                <w:szCs w:val="24"/>
                <w:lang w:eastAsia="en-AU"/>
              </w:rPr>
              <w:t>L</w:t>
            </w:r>
            <w:r w:rsidRPr="00644079">
              <w:rPr>
                <w:rFonts w:cs="Arial"/>
                <w:b/>
                <w:bCs/>
                <w:szCs w:val="24"/>
                <w:lang w:eastAsia="en-AU"/>
              </w:rPr>
              <w:t xml:space="preserve">eadership </w:t>
            </w:r>
            <w:r>
              <w:rPr>
                <w:rFonts w:cs="Arial"/>
                <w:b/>
                <w:bCs/>
                <w:szCs w:val="24"/>
                <w:lang w:eastAsia="en-AU"/>
              </w:rPr>
              <w:t>knowledge and</w:t>
            </w:r>
            <w:r w:rsidRPr="00644079">
              <w:rPr>
                <w:rFonts w:cs="Arial"/>
                <w:b/>
                <w:bCs/>
                <w:szCs w:val="24"/>
                <w:lang w:eastAsia="en-AU"/>
              </w:rPr>
              <w:t xml:space="preserve"> support</w:t>
            </w:r>
          </w:p>
          <w:p w14:paraId="0FB46248" w14:textId="77777777" w:rsidR="002C3F00" w:rsidRPr="00644079" w:rsidRDefault="002C3F00" w:rsidP="002C3F00">
            <w:pPr>
              <w:pStyle w:val="ListParagraph"/>
              <w:numPr>
                <w:ilvl w:val="0"/>
                <w:numId w:val="26"/>
              </w:numPr>
              <w:contextualSpacing/>
              <w:rPr>
                <w:rFonts w:cs="Arial"/>
                <w:szCs w:val="24"/>
              </w:rPr>
            </w:pPr>
            <w:r w:rsidRPr="00644079">
              <w:rPr>
                <w:rFonts w:cs="Arial"/>
                <w:szCs w:val="24"/>
              </w:rPr>
              <w:t xml:space="preserve">Create behaviours that are inclusive. Starts from the top. Leaders don’t do anything </w:t>
            </w:r>
            <w:proofErr w:type="spellStart"/>
            <w:r w:rsidRPr="00644079">
              <w:rPr>
                <w:rFonts w:cs="Arial"/>
                <w:szCs w:val="24"/>
              </w:rPr>
              <w:t>atm</w:t>
            </w:r>
            <w:proofErr w:type="spellEnd"/>
            <w:r w:rsidRPr="00644079">
              <w:rPr>
                <w:rFonts w:cs="Arial"/>
                <w:szCs w:val="24"/>
              </w:rPr>
              <w:t xml:space="preserve"> to increase their knowledge or understanding of disability and therefore are not creating safe environments or encouraging inclusion.</w:t>
            </w:r>
          </w:p>
          <w:p w14:paraId="162B0D4B" w14:textId="77777777" w:rsidR="002C3F00" w:rsidRPr="00644079" w:rsidRDefault="002C3F00" w:rsidP="002C3F00">
            <w:pPr>
              <w:pStyle w:val="ListParagraph"/>
              <w:numPr>
                <w:ilvl w:val="0"/>
                <w:numId w:val="26"/>
              </w:numPr>
              <w:spacing w:line="259" w:lineRule="auto"/>
              <w:contextualSpacing/>
              <w:rPr>
                <w:rFonts w:cs="Arial"/>
                <w:szCs w:val="24"/>
              </w:rPr>
            </w:pPr>
            <w:r w:rsidRPr="00644079">
              <w:rPr>
                <w:rFonts w:cs="Arial"/>
                <w:szCs w:val="24"/>
              </w:rPr>
              <w:t>Logistically difficult to get everyone through the mandatory DAT. Maybe chunk it and get achievable solutions. Start with leadership perhaps. Seeing people working there increases awareness</w:t>
            </w:r>
          </w:p>
          <w:p w14:paraId="0CA9C560" w14:textId="77777777" w:rsidR="002C3F00" w:rsidRPr="00644079" w:rsidRDefault="002C3F00" w:rsidP="002C3F00">
            <w:pPr>
              <w:pStyle w:val="ListParagraph"/>
              <w:numPr>
                <w:ilvl w:val="0"/>
                <w:numId w:val="26"/>
              </w:numPr>
              <w:contextualSpacing/>
              <w:rPr>
                <w:rFonts w:cs="Arial"/>
                <w:szCs w:val="24"/>
              </w:rPr>
            </w:pPr>
            <w:r w:rsidRPr="00644079">
              <w:rPr>
                <w:rFonts w:cs="Arial"/>
                <w:szCs w:val="24"/>
              </w:rPr>
              <w:t>Advocacy &amp; infrastructure</w:t>
            </w:r>
          </w:p>
          <w:p w14:paraId="6805A028" w14:textId="77777777" w:rsidR="002C3F00" w:rsidRPr="00644079" w:rsidRDefault="002C3F00" w:rsidP="002C3F00">
            <w:pPr>
              <w:pStyle w:val="ListParagraph"/>
              <w:numPr>
                <w:ilvl w:val="0"/>
                <w:numId w:val="26"/>
              </w:numPr>
              <w:contextualSpacing/>
              <w:rPr>
                <w:rFonts w:cs="Arial"/>
                <w:szCs w:val="24"/>
              </w:rPr>
            </w:pPr>
            <w:r w:rsidRPr="00644079">
              <w:rPr>
                <w:rFonts w:cs="Arial"/>
                <w:szCs w:val="24"/>
              </w:rPr>
              <w:t>Make people accountable to actions in reference to accessibility and acceptance in others disability.</w:t>
            </w:r>
          </w:p>
          <w:p w14:paraId="3ADE05C8" w14:textId="77777777" w:rsidR="002C3F00" w:rsidRPr="00644079" w:rsidRDefault="002C3F00" w:rsidP="002C3F00">
            <w:pPr>
              <w:pStyle w:val="ListParagraph"/>
              <w:numPr>
                <w:ilvl w:val="0"/>
                <w:numId w:val="26"/>
              </w:numPr>
              <w:contextualSpacing/>
              <w:rPr>
                <w:rFonts w:cs="Arial"/>
                <w:szCs w:val="24"/>
              </w:rPr>
            </w:pPr>
            <w:r w:rsidRPr="00644079">
              <w:rPr>
                <w:rFonts w:cs="Arial"/>
                <w:szCs w:val="24"/>
              </w:rPr>
              <w:t>Should always be a standing agenda item on all our community planning.</w:t>
            </w:r>
          </w:p>
          <w:p w14:paraId="7290AF08" w14:textId="77777777" w:rsidR="002C3F00" w:rsidRPr="00644079" w:rsidRDefault="002C3F00" w:rsidP="002C3F00">
            <w:pPr>
              <w:pStyle w:val="ListParagraph"/>
              <w:numPr>
                <w:ilvl w:val="0"/>
                <w:numId w:val="26"/>
              </w:numPr>
              <w:spacing w:line="259" w:lineRule="auto"/>
              <w:contextualSpacing/>
              <w:rPr>
                <w:rFonts w:cs="Arial"/>
                <w:szCs w:val="24"/>
              </w:rPr>
            </w:pPr>
            <w:r w:rsidRPr="00644079">
              <w:rPr>
                <w:rFonts w:cs="Arial"/>
                <w:szCs w:val="24"/>
              </w:rPr>
              <w:t>High staff turnover = lower level of service</w:t>
            </w:r>
          </w:p>
          <w:p w14:paraId="3397BCE5" w14:textId="77777777" w:rsidR="002C3F00" w:rsidRPr="00644079" w:rsidRDefault="002C3F00" w:rsidP="002C3F00">
            <w:pPr>
              <w:rPr>
                <w:rFonts w:cs="Arial"/>
                <w:b/>
                <w:bCs/>
                <w:szCs w:val="24"/>
                <w:lang w:eastAsia="en-AU"/>
              </w:rPr>
            </w:pPr>
            <w:r>
              <w:rPr>
                <w:rFonts w:cs="Arial"/>
                <w:b/>
                <w:bCs/>
                <w:szCs w:val="24"/>
                <w:lang w:eastAsia="en-AU"/>
              </w:rPr>
              <w:t>Celebrate staff knowledge and awareness</w:t>
            </w:r>
          </w:p>
          <w:p w14:paraId="5F3661C0" w14:textId="77777777" w:rsidR="002C3F00" w:rsidRPr="00644079" w:rsidRDefault="002C3F00" w:rsidP="002C3F00">
            <w:pPr>
              <w:pStyle w:val="ListParagraph"/>
              <w:numPr>
                <w:ilvl w:val="0"/>
                <w:numId w:val="26"/>
              </w:numPr>
              <w:spacing w:line="259" w:lineRule="auto"/>
              <w:contextualSpacing/>
              <w:rPr>
                <w:rFonts w:cs="Arial"/>
                <w:szCs w:val="24"/>
              </w:rPr>
            </w:pPr>
            <w:r w:rsidRPr="00644079">
              <w:rPr>
                <w:rFonts w:cs="Arial"/>
                <w:szCs w:val="24"/>
              </w:rPr>
              <w:t>Have visual badge/lanyard demonstrating “I am a disability ally”</w:t>
            </w:r>
          </w:p>
          <w:p w14:paraId="4450E44F" w14:textId="77777777" w:rsidR="002C3F00" w:rsidRPr="00644079" w:rsidRDefault="002C3F00" w:rsidP="002C3F00">
            <w:pPr>
              <w:pStyle w:val="ListParagraph"/>
              <w:numPr>
                <w:ilvl w:val="0"/>
                <w:numId w:val="26"/>
              </w:numPr>
              <w:contextualSpacing/>
              <w:rPr>
                <w:rFonts w:cs="Arial"/>
                <w:szCs w:val="24"/>
              </w:rPr>
            </w:pPr>
            <w:r w:rsidRPr="00644079">
              <w:rPr>
                <w:rFonts w:cs="Arial"/>
                <w:szCs w:val="24"/>
              </w:rPr>
              <w:t xml:space="preserve">Be open and proud, and openly celebrate those working with the city that have a disability. Being more open and transparent will help with inclusivity. </w:t>
            </w:r>
          </w:p>
          <w:p w14:paraId="6E537134" w14:textId="77777777" w:rsidR="002C3F00" w:rsidRPr="00644079" w:rsidRDefault="002C3F00" w:rsidP="002C3F00">
            <w:pPr>
              <w:pStyle w:val="ListParagraph"/>
              <w:numPr>
                <w:ilvl w:val="0"/>
                <w:numId w:val="26"/>
              </w:numPr>
              <w:tabs>
                <w:tab w:val="left" w:pos="1701"/>
                <w:tab w:val="left" w:pos="1985"/>
                <w:tab w:val="left" w:pos="2268"/>
              </w:tabs>
              <w:spacing w:line="259" w:lineRule="auto"/>
              <w:contextualSpacing/>
              <w:rPr>
                <w:rFonts w:cs="Arial"/>
                <w:szCs w:val="24"/>
              </w:rPr>
            </w:pPr>
            <w:r w:rsidRPr="00644079">
              <w:rPr>
                <w:rFonts w:cs="Arial"/>
                <w:szCs w:val="24"/>
              </w:rPr>
              <w:t>Celebrate wins – share good stories. More stories re disability wins.</w:t>
            </w:r>
          </w:p>
          <w:p w14:paraId="122AD52D" w14:textId="77777777" w:rsidR="002C3F00" w:rsidRPr="00644079" w:rsidRDefault="002C3F00" w:rsidP="002C3F00">
            <w:pPr>
              <w:rPr>
                <w:rFonts w:cs="Arial"/>
                <w:b/>
                <w:bCs/>
                <w:szCs w:val="24"/>
                <w:lang w:eastAsia="en-AU"/>
              </w:rPr>
            </w:pPr>
            <w:r>
              <w:rPr>
                <w:rFonts w:cs="Arial"/>
                <w:b/>
                <w:bCs/>
                <w:szCs w:val="24"/>
                <w:lang w:eastAsia="en-AU"/>
              </w:rPr>
              <w:t>T</w:t>
            </w:r>
            <w:r w:rsidRPr="00644079">
              <w:rPr>
                <w:rFonts w:cs="Arial"/>
                <w:b/>
                <w:bCs/>
                <w:szCs w:val="24"/>
                <w:lang w:eastAsia="en-AU"/>
              </w:rPr>
              <w:t>raining and Support for Staff</w:t>
            </w:r>
          </w:p>
          <w:p w14:paraId="1040C770" w14:textId="77777777" w:rsidR="002C3F00" w:rsidRPr="00644079" w:rsidRDefault="002C3F00" w:rsidP="002C3F00">
            <w:pPr>
              <w:pStyle w:val="ListParagraph"/>
              <w:numPr>
                <w:ilvl w:val="0"/>
                <w:numId w:val="26"/>
              </w:numPr>
              <w:contextualSpacing/>
              <w:rPr>
                <w:rFonts w:cs="Arial"/>
                <w:b/>
                <w:bCs/>
                <w:szCs w:val="24"/>
              </w:rPr>
            </w:pPr>
            <w:r w:rsidRPr="00644079">
              <w:rPr>
                <w:rFonts w:cs="Arial"/>
                <w:szCs w:val="24"/>
              </w:rPr>
              <w:t>Support all staff to complete the necessary training</w:t>
            </w:r>
          </w:p>
          <w:p w14:paraId="202FCDFC" w14:textId="77777777" w:rsidR="002C3F00" w:rsidRPr="00644079" w:rsidRDefault="002C3F00" w:rsidP="002C3F00">
            <w:pPr>
              <w:pStyle w:val="ListParagraph"/>
              <w:numPr>
                <w:ilvl w:val="0"/>
                <w:numId w:val="26"/>
              </w:numPr>
              <w:spacing w:line="259" w:lineRule="auto"/>
              <w:contextualSpacing/>
              <w:rPr>
                <w:rFonts w:cs="Arial"/>
                <w:szCs w:val="24"/>
              </w:rPr>
            </w:pPr>
            <w:r w:rsidRPr="00644079">
              <w:rPr>
                <w:rFonts w:cs="Arial"/>
                <w:szCs w:val="24"/>
              </w:rPr>
              <w:t>Supposed to have more funding to upskill frontline workers</w:t>
            </w:r>
          </w:p>
          <w:p w14:paraId="64FDFC29" w14:textId="77777777" w:rsidR="002C3F00" w:rsidRPr="00644079" w:rsidRDefault="002C3F00" w:rsidP="002C3F00">
            <w:pPr>
              <w:pStyle w:val="ListParagraph"/>
              <w:numPr>
                <w:ilvl w:val="0"/>
                <w:numId w:val="26"/>
              </w:numPr>
              <w:contextualSpacing/>
              <w:rPr>
                <w:rFonts w:cs="Arial"/>
                <w:szCs w:val="24"/>
              </w:rPr>
            </w:pPr>
            <w:r w:rsidRPr="00644079">
              <w:rPr>
                <w:rFonts w:cs="Arial"/>
                <w:szCs w:val="24"/>
              </w:rPr>
              <w:t xml:space="preserve">Provide training for ALL staff including casuals focussing on different disabilities and how to approach these. </w:t>
            </w:r>
          </w:p>
          <w:p w14:paraId="7EBF92E6" w14:textId="77777777" w:rsidR="002C3F00" w:rsidRPr="00644079" w:rsidRDefault="002C3F00" w:rsidP="002C3F00">
            <w:pPr>
              <w:pStyle w:val="ListParagraph"/>
              <w:numPr>
                <w:ilvl w:val="0"/>
                <w:numId w:val="26"/>
              </w:numPr>
              <w:contextualSpacing/>
              <w:rPr>
                <w:rFonts w:cs="Arial"/>
                <w:szCs w:val="24"/>
              </w:rPr>
            </w:pPr>
            <w:r w:rsidRPr="00644079">
              <w:rPr>
                <w:rFonts w:cs="Arial"/>
                <w:szCs w:val="24"/>
              </w:rPr>
              <w:t>Education for all</w:t>
            </w:r>
          </w:p>
          <w:p w14:paraId="167371E0" w14:textId="37A68AED" w:rsidR="002C3F00" w:rsidRDefault="002C3F00" w:rsidP="002C3F00">
            <w:pPr>
              <w:pStyle w:val="ListParagraph"/>
              <w:numPr>
                <w:ilvl w:val="0"/>
                <w:numId w:val="26"/>
              </w:numPr>
              <w:contextualSpacing/>
              <w:rPr>
                <w:rFonts w:cs="Arial"/>
                <w:szCs w:val="24"/>
              </w:rPr>
            </w:pPr>
            <w:r w:rsidRPr="00644079">
              <w:rPr>
                <w:rFonts w:cs="Arial"/>
                <w:szCs w:val="24"/>
              </w:rPr>
              <w:t>I would think the best way to become more inclusive and for staff to gain a greater understanding of the breadth and depth of a range of disabilities is to educate and upskill staff.</w:t>
            </w:r>
          </w:p>
          <w:p w14:paraId="7D112421"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 xml:space="preserve">Training for staff and service areas to educate them on how to make their area more accessible and inclusive for people with disability, including what is available through the website or social media. </w:t>
            </w:r>
          </w:p>
          <w:p w14:paraId="15A40A17"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Induction courses to advise and direct council’s staff members (indoors and outdoors) on how to be able to work, interact and provide the service needed when needed.</w:t>
            </w:r>
          </w:p>
          <w:p w14:paraId="5123D0D2"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More hands-on training for how to support people with disabilities</w:t>
            </w:r>
          </w:p>
          <w:p w14:paraId="660EF888" w14:textId="77777777" w:rsidR="0027697C" w:rsidRPr="00644079" w:rsidRDefault="0027697C" w:rsidP="0027697C">
            <w:pPr>
              <w:pStyle w:val="ListParagraph"/>
              <w:numPr>
                <w:ilvl w:val="0"/>
                <w:numId w:val="26"/>
              </w:numPr>
              <w:contextualSpacing/>
              <w:rPr>
                <w:rFonts w:cs="Arial"/>
                <w:b/>
                <w:bCs/>
                <w:szCs w:val="24"/>
              </w:rPr>
            </w:pPr>
            <w:r w:rsidRPr="00644079">
              <w:rPr>
                <w:rFonts w:cs="Arial"/>
                <w:szCs w:val="24"/>
              </w:rPr>
              <w:t>Workshops for people to learn more about disabilities so that people can be more empathetic to a range of disabilities.</w:t>
            </w:r>
          </w:p>
          <w:p w14:paraId="676156FD"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Provide more education and awareness raising.</w:t>
            </w:r>
          </w:p>
          <w:p w14:paraId="1C532318" w14:textId="77777777" w:rsidR="0027697C" w:rsidRDefault="0027697C" w:rsidP="0027697C">
            <w:pPr>
              <w:pStyle w:val="ListParagraph"/>
              <w:numPr>
                <w:ilvl w:val="0"/>
                <w:numId w:val="26"/>
              </w:numPr>
              <w:contextualSpacing/>
              <w:rPr>
                <w:rFonts w:cs="Arial"/>
                <w:szCs w:val="24"/>
              </w:rPr>
            </w:pPr>
            <w:r w:rsidRPr="00644079">
              <w:rPr>
                <w:rFonts w:cs="Arial"/>
                <w:szCs w:val="24"/>
              </w:rPr>
              <w:lastRenderedPageBreak/>
              <w:t>Offer on-line training workshops/educational programs</w:t>
            </w:r>
          </w:p>
          <w:p w14:paraId="3C761ADF" w14:textId="360DC777" w:rsidR="0027697C" w:rsidRPr="00644079" w:rsidRDefault="0027697C" w:rsidP="0027697C">
            <w:pPr>
              <w:pStyle w:val="ListParagraph"/>
              <w:numPr>
                <w:ilvl w:val="0"/>
                <w:numId w:val="26"/>
              </w:numPr>
              <w:contextualSpacing/>
              <w:rPr>
                <w:rFonts w:cs="Arial"/>
                <w:szCs w:val="24"/>
              </w:rPr>
            </w:pPr>
            <w:r w:rsidRPr="00644079">
              <w:rPr>
                <w:rFonts w:cs="Arial"/>
                <w:szCs w:val="24"/>
              </w:rPr>
              <w:t>Staff need to be more visible and more easily identifiable. The training in disability awareness needs to be more specific and directed towards the needs of Library staff and not just people’s personal "journeys". What can we do to help people without being patronising?</w:t>
            </w:r>
          </w:p>
          <w:p w14:paraId="19F1BDF9" w14:textId="77777777" w:rsidR="0027697C" w:rsidRPr="00644079" w:rsidRDefault="0027697C" w:rsidP="0027697C">
            <w:pPr>
              <w:pStyle w:val="ListParagraph"/>
              <w:numPr>
                <w:ilvl w:val="0"/>
                <w:numId w:val="26"/>
              </w:numPr>
              <w:contextualSpacing/>
              <w:rPr>
                <w:rFonts w:cs="Arial"/>
                <w:b/>
                <w:bCs/>
                <w:szCs w:val="24"/>
              </w:rPr>
            </w:pPr>
            <w:r w:rsidRPr="00644079">
              <w:rPr>
                <w:rFonts w:cs="Arial"/>
                <w:szCs w:val="24"/>
              </w:rPr>
              <w:t>I'd focus on internally awareness before promoting external awareness.</w:t>
            </w:r>
          </w:p>
          <w:p w14:paraId="6A11AE94" w14:textId="77777777" w:rsidR="0027697C" w:rsidRPr="00644079" w:rsidRDefault="0027697C" w:rsidP="0027697C">
            <w:pPr>
              <w:pStyle w:val="ListParagraph"/>
              <w:numPr>
                <w:ilvl w:val="0"/>
                <w:numId w:val="26"/>
              </w:numPr>
              <w:contextualSpacing/>
              <w:rPr>
                <w:rFonts w:cs="Arial"/>
                <w:bCs/>
                <w:szCs w:val="24"/>
              </w:rPr>
            </w:pPr>
            <w:r w:rsidRPr="00644079">
              <w:rPr>
                <w:rFonts w:cs="Arial"/>
                <w:szCs w:val="24"/>
              </w:rPr>
              <w:t>Being mindful disability is any condition of the body or mind so breaking down stigma, physical barriers, and policy barriers</w:t>
            </w:r>
          </w:p>
          <w:p w14:paraId="43635BA7"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 xml:space="preserve">Address stigma related to being a </w:t>
            </w:r>
            <w:proofErr w:type="spellStart"/>
            <w:r w:rsidRPr="00644079">
              <w:rPr>
                <w:rFonts w:cs="Arial"/>
                <w:szCs w:val="24"/>
              </w:rPr>
              <w:t>carer</w:t>
            </w:r>
            <w:proofErr w:type="spellEnd"/>
            <w:r w:rsidRPr="00644079">
              <w:rPr>
                <w:rFonts w:cs="Arial"/>
                <w:szCs w:val="24"/>
              </w:rPr>
              <w:t xml:space="preserve"> – so you can draw on their experiences. Staff training on disability awareness.</w:t>
            </w:r>
          </w:p>
          <w:p w14:paraId="6EBFC7BB" w14:textId="073BA9F3" w:rsidR="0027697C" w:rsidRPr="00644079" w:rsidRDefault="0027697C" w:rsidP="0027697C">
            <w:pPr>
              <w:pStyle w:val="ListParagraph"/>
              <w:numPr>
                <w:ilvl w:val="0"/>
                <w:numId w:val="26"/>
              </w:numPr>
              <w:contextualSpacing/>
              <w:rPr>
                <w:rFonts w:cs="Arial"/>
                <w:szCs w:val="24"/>
              </w:rPr>
            </w:pPr>
            <w:r w:rsidRPr="00644079">
              <w:rPr>
                <w:rFonts w:cs="Arial"/>
                <w:szCs w:val="24"/>
              </w:rPr>
              <w:t xml:space="preserve">I once went over to Phoenix shops in a wheelchair (part of an education </w:t>
            </w:r>
            <w:proofErr w:type="gramStart"/>
            <w:r w:rsidRPr="00644079">
              <w:rPr>
                <w:rFonts w:cs="Arial"/>
                <w:szCs w:val="24"/>
              </w:rPr>
              <w:t>exercise)  -</w:t>
            </w:r>
            <w:proofErr w:type="gramEnd"/>
            <w:r w:rsidRPr="00644079">
              <w:rPr>
                <w:rFonts w:cs="Arial"/>
                <w:szCs w:val="24"/>
              </w:rPr>
              <w:t>negotiating the ramp was frightening. Everyone should have to</w:t>
            </w:r>
            <w:r>
              <w:rPr>
                <w:rFonts w:cs="Arial"/>
                <w:szCs w:val="24"/>
              </w:rPr>
              <w:t xml:space="preserve"> </w:t>
            </w:r>
            <w:r w:rsidRPr="00644079">
              <w:rPr>
                <w:rFonts w:cs="Arial"/>
                <w:szCs w:val="24"/>
              </w:rPr>
              <w:t xml:space="preserve">do a hands on training exercise in this </w:t>
            </w:r>
            <w:proofErr w:type="gramStart"/>
            <w:r w:rsidRPr="00644079">
              <w:rPr>
                <w:rFonts w:cs="Arial"/>
                <w:szCs w:val="24"/>
              </w:rPr>
              <w:t>area  -</w:t>
            </w:r>
            <w:proofErr w:type="gramEnd"/>
            <w:r w:rsidRPr="00644079">
              <w:rPr>
                <w:rFonts w:cs="Arial"/>
                <w:szCs w:val="24"/>
              </w:rPr>
              <w:t xml:space="preserve"> they would soon have a different perspective.</w:t>
            </w:r>
          </w:p>
          <w:p w14:paraId="4E5E412D" w14:textId="77777777" w:rsidR="0027697C" w:rsidRPr="00644079" w:rsidRDefault="0027697C" w:rsidP="0027697C">
            <w:pPr>
              <w:pStyle w:val="ListParagraph"/>
              <w:numPr>
                <w:ilvl w:val="0"/>
                <w:numId w:val="26"/>
              </w:numPr>
              <w:contextualSpacing/>
              <w:rPr>
                <w:rFonts w:cs="Arial"/>
                <w:bCs/>
                <w:szCs w:val="24"/>
              </w:rPr>
            </w:pPr>
            <w:r w:rsidRPr="00644079">
              <w:rPr>
                <w:rFonts w:cs="Arial"/>
                <w:szCs w:val="24"/>
              </w:rPr>
              <w:t>Encourage staff to do volunteering (give time allocation) and improve their capacity. Not just online training as not all can engage.</w:t>
            </w:r>
          </w:p>
          <w:p w14:paraId="10F73916" w14:textId="77777777" w:rsidR="0027697C" w:rsidRPr="00644079" w:rsidRDefault="0027697C" w:rsidP="0027697C">
            <w:pPr>
              <w:pStyle w:val="ListParagraph"/>
              <w:numPr>
                <w:ilvl w:val="0"/>
                <w:numId w:val="26"/>
              </w:numPr>
              <w:spacing w:line="259" w:lineRule="auto"/>
              <w:rPr>
                <w:rFonts w:cs="Arial"/>
                <w:szCs w:val="24"/>
              </w:rPr>
            </w:pPr>
            <w:r w:rsidRPr="00644079">
              <w:rPr>
                <w:rFonts w:cs="Arial"/>
                <w:szCs w:val="24"/>
              </w:rPr>
              <w:t xml:space="preserve">Communication awareness including </w:t>
            </w:r>
            <w:proofErr w:type="spellStart"/>
            <w:r w:rsidRPr="00644079">
              <w:rPr>
                <w:rFonts w:cs="Arial"/>
                <w:szCs w:val="24"/>
              </w:rPr>
              <w:t>Auslan</w:t>
            </w:r>
            <w:proofErr w:type="spellEnd"/>
            <w:r w:rsidRPr="00644079">
              <w:rPr>
                <w:rFonts w:cs="Arial"/>
                <w:szCs w:val="24"/>
              </w:rPr>
              <w:t xml:space="preserve"> Interpreters, large print info, empathy training, Intellectual, ABI, varying ages, homelessness</w:t>
            </w:r>
          </w:p>
          <w:p w14:paraId="7755BD62" w14:textId="77777777" w:rsidR="0027697C" w:rsidRDefault="0027697C" w:rsidP="0027697C">
            <w:pPr>
              <w:pStyle w:val="ListParagraph"/>
              <w:numPr>
                <w:ilvl w:val="0"/>
                <w:numId w:val="26"/>
              </w:numPr>
              <w:contextualSpacing/>
              <w:rPr>
                <w:rFonts w:cs="Arial"/>
                <w:szCs w:val="24"/>
              </w:rPr>
            </w:pPr>
            <w:proofErr w:type="gramStart"/>
            <w:r w:rsidRPr="00644079">
              <w:rPr>
                <w:rFonts w:cs="Arial"/>
                <w:szCs w:val="24"/>
              </w:rPr>
              <w:t>Take into account</w:t>
            </w:r>
            <w:proofErr w:type="gramEnd"/>
            <w:r w:rsidRPr="00644079">
              <w:rPr>
                <w:rFonts w:cs="Arial"/>
                <w:szCs w:val="24"/>
              </w:rPr>
              <w:t xml:space="preserve"> communication issues &amp; preferences.</w:t>
            </w:r>
          </w:p>
          <w:p w14:paraId="2F4F41E1" w14:textId="77777777" w:rsidR="0027697C" w:rsidRPr="00644079" w:rsidRDefault="0027697C" w:rsidP="0027697C">
            <w:pPr>
              <w:pStyle w:val="ListParagraph"/>
              <w:numPr>
                <w:ilvl w:val="0"/>
                <w:numId w:val="26"/>
              </w:numPr>
              <w:tabs>
                <w:tab w:val="left" w:pos="1701"/>
                <w:tab w:val="left" w:pos="1985"/>
                <w:tab w:val="left" w:pos="2268"/>
              </w:tabs>
              <w:spacing w:line="259" w:lineRule="auto"/>
              <w:contextualSpacing/>
              <w:rPr>
                <w:rFonts w:cs="Arial"/>
                <w:szCs w:val="24"/>
              </w:rPr>
            </w:pPr>
            <w:r w:rsidRPr="00644079">
              <w:rPr>
                <w:rFonts w:cs="Arial"/>
                <w:szCs w:val="24"/>
              </w:rPr>
              <w:t>Increased awareness of staff about technology for interpreting.</w:t>
            </w:r>
          </w:p>
          <w:p w14:paraId="0B2C6B1C" w14:textId="0E9F1029" w:rsidR="002C3F00" w:rsidRPr="00644079" w:rsidRDefault="0027697C" w:rsidP="0027697C">
            <w:pPr>
              <w:pStyle w:val="ListParagraph"/>
              <w:numPr>
                <w:ilvl w:val="0"/>
                <w:numId w:val="26"/>
              </w:numPr>
              <w:contextualSpacing/>
              <w:rPr>
                <w:rFonts w:cs="Arial"/>
                <w:szCs w:val="24"/>
              </w:rPr>
            </w:pPr>
            <w:r w:rsidRPr="00644079">
              <w:rPr>
                <w:rFonts w:cs="Arial"/>
                <w:szCs w:val="24"/>
              </w:rPr>
              <w:t>Education re neurodiversity</w:t>
            </w:r>
          </w:p>
          <w:p w14:paraId="1756A619" w14:textId="77777777" w:rsidR="002C3F00" w:rsidRPr="00644079" w:rsidRDefault="002C3F00" w:rsidP="002C3F00">
            <w:pPr>
              <w:ind w:left="0"/>
              <w:rPr>
                <w:rFonts w:eastAsia="Calibri" w:cs="Arial"/>
                <w:b/>
                <w:szCs w:val="24"/>
              </w:rPr>
            </w:pPr>
          </w:p>
        </w:tc>
      </w:tr>
    </w:tbl>
    <w:p w14:paraId="02EED566" w14:textId="77777777" w:rsidR="0027697C" w:rsidRDefault="0027697C"/>
    <w:p w14:paraId="0725138B" w14:textId="1F7D5F42" w:rsidR="002C3F00" w:rsidRDefault="002C3F00"/>
    <w:tbl>
      <w:tblPr>
        <w:tblStyle w:val="TableGrid"/>
        <w:tblW w:w="5000" w:type="pct"/>
        <w:tblLook w:val="04A0" w:firstRow="1" w:lastRow="0" w:firstColumn="1" w:lastColumn="0" w:noHBand="0" w:noVBand="1"/>
      </w:tblPr>
      <w:tblGrid>
        <w:gridCol w:w="8630"/>
      </w:tblGrid>
      <w:tr w:rsidR="0027697C" w:rsidRPr="00644079" w14:paraId="6B3458E2" w14:textId="77777777" w:rsidTr="0027697C">
        <w:trPr>
          <w:tblHeader/>
        </w:trPr>
        <w:tc>
          <w:tcPr>
            <w:tcW w:w="5000" w:type="pct"/>
            <w:shd w:val="clear" w:color="auto" w:fill="EDEDED" w:themeFill="accent3" w:themeFillTint="33"/>
          </w:tcPr>
          <w:p w14:paraId="05280429" w14:textId="77777777" w:rsidR="0027697C" w:rsidRPr="00644079" w:rsidRDefault="0027697C" w:rsidP="0027697C">
            <w:pPr>
              <w:ind w:left="0"/>
              <w:rPr>
                <w:rFonts w:cs="Arial"/>
                <w:b/>
                <w:szCs w:val="24"/>
              </w:rPr>
            </w:pPr>
            <w:r w:rsidRPr="00644079">
              <w:rPr>
                <w:rFonts w:cs="Arial"/>
                <w:b/>
                <w:szCs w:val="24"/>
              </w:rPr>
              <w:t>Outcome 5 and 6:</w:t>
            </w:r>
          </w:p>
        </w:tc>
      </w:tr>
      <w:tr w:rsidR="0027697C" w:rsidRPr="00644079" w14:paraId="56F52330" w14:textId="77777777" w:rsidTr="0027697C">
        <w:trPr>
          <w:tblHeader/>
        </w:trPr>
        <w:tc>
          <w:tcPr>
            <w:tcW w:w="5000" w:type="pct"/>
          </w:tcPr>
          <w:p w14:paraId="5242B496" w14:textId="77777777" w:rsidR="0027697C" w:rsidRPr="00644079" w:rsidRDefault="0027697C" w:rsidP="0027697C">
            <w:pPr>
              <w:pStyle w:val="ListParagraph"/>
              <w:numPr>
                <w:ilvl w:val="0"/>
                <w:numId w:val="33"/>
              </w:numPr>
              <w:contextualSpacing/>
              <w:rPr>
                <w:rFonts w:cs="Arial"/>
                <w:b/>
                <w:szCs w:val="24"/>
              </w:rPr>
            </w:pPr>
            <w:r w:rsidRPr="00644079">
              <w:rPr>
                <w:rFonts w:eastAsia="Calibri" w:cs="Arial"/>
                <w:b/>
                <w:szCs w:val="24"/>
              </w:rPr>
              <w:t xml:space="preserve">People with disability have the same opportunities as others to make complaints to </w:t>
            </w:r>
            <w:r w:rsidRPr="00644079">
              <w:rPr>
                <w:rFonts w:cs="Arial"/>
                <w:b/>
                <w:szCs w:val="24"/>
              </w:rPr>
              <w:t>the City of Cockburn.</w:t>
            </w:r>
          </w:p>
          <w:p w14:paraId="6416BA47" w14:textId="77777777" w:rsidR="0027697C" w:rsidRPr="00644079" w:rsidRDefault="0027697C" w:rsidP="0027697C">
            <w:pPr>
              <w:pStyle w:val="ListParagraph"/>
              <w:numPr>
                <w:ilvl w:val="0"/>
                <w:numId w:val="33"/>
              </w:numPr>
              <w:contextualSpacing/>
              <w:rPr>
                <w:rFonts w:eastAsia="Calibri" w:cs="Arial"/>
                <w:b/>
                <w:szCs w:val="24"/>
              </w:rPr>
            </w:pPr>
            <w:r w:rsidRPr="00644079">
              <w:rPr>
                <w:rFonts w:cs="Arial"/>
                <w:b/>
                <w:szCs w:val="24"/>
              </w:rPr>
              <w:t>People with disability have the same opportunities as other people to participate in any public consultation by the City of Cockburn.</w:t>
            </w:r>
          </w:p>
        </w:tc>
      </w:tr>
      <w:tr w:rsidR="0027697C" w:rsidRPr="00644079" w14:paraId="4A706288" w14:textId="77777777" w:rsidTr="0027697C">
        <w:trPr>
          <w:tblHeader/>
        </w:trPr>
        <w:tc>
          <w:tcPr>
            <w:tcW w:w="5000" w:type="pct"/>
            <w:shd w:val="clear" w:color="auto" w:fill="EDEDED" w:themeFill="accent3" w:themeFillTint="33"/>
          </w:tcPr>
          <w:p w14:paraId="1553C9C6" w14:textId="7C36324C" w:rsidR="0027697C" w:rsidRPr="00644079" w:rsidRDefault="0027697C" w:rsidP="0027697C">
            <w:pPr>
              <w:ind w:left="0"/>
              <w:rPr>
                <w:rFonts w:cs="Arial"/>
                <w:b/>
                <w:szCs w:val="24"/>
              </w:rPr>
            </w:pPr>
            <w:r w:rsidRPr="00644079">
              <w:rPr>
                <w:rFonts w:cs="Arial"/>
                <w:b/>
                <w:szCs w:val="24"/>
              </w:rPr>
              <w:t>Suggestions/comments – from all consultations</w:t>
            </w:r>
            <w:r>
              <w:rPr>
                <w:rFonts w:cs="Arial"/>
                <w:b/>
                <w:szCs w:val="24"/>
              </w:rPr>
              <w:t xml:space="preserve">                                  </w:t>
            </w:r>
          </w:p>
        </w:tc>
      </w:tr>
      <w:tr w:rsidR="0027697C" w:rsidRPr="00B16C7F" w14:paraId="78BA5585" w14:textId="77777777" w:rsidTr="0027697C">
        <w:tc>
          <w:tcPr>
            <w:tcW w:w="5000" w:type="pct"/>
          </w:tcPr>
          <w:p w14:paraId="5480DEAF" w14:textId="77777777" w:rsidR="0027697C" w:rsidRPr="00644079" w:rsidRDefault="0027697C" w:rsidP="0027697C">
            <w:pPr>
              <w:ind w:left="0"/>
              <w:rPr>
                <w:rFonts w:cs="Arial"/>
                <w:b/>
                <w:bCs/>
                <w:szCs w:val="24"/>
                <w:lang w:eastAsia="en-AU"/>
              </w:rPr>
            </w:pPr>
            <w:bookmarkStart w:id="14" w:name="_Hlk121842299"/>
            <w:r>
              <w:rPr>
                <w:rFonts w:cs="Arial"/>
                <w:b/>
                <w:bCs/>
                <w:szCs w:val="24"/>
                <w:lang w:eastAsia="en-AU"/>
              </w:rPr>
              <w:t>Consult more with people with disability</w:t>
            </w:r>
          </w:p>
          <w:bookmarkEnd w:id="14"/>
          <w:p w14:paraId="2907F0D7" w14:textId="51E9912C" w:rsidR="0027697C" w:rsidRPr="0027697C" w:rsidRDefault="0027697C" w:rsidP="0027697C">
            <w:pPr>
              <w:pStyle w:val="ListParagraph"/>
              <w:numPr>
                <w:ilvl w:val="0"/>
                <w:numId w:val="26"/>
              </w:numPr>
              <w:spacing w:line="259" w:lineRule="auto"/>
              <w:contextualSpacing/>
              <w:rPr>
                <w:rFonts w:cs="Arial"/>
                <w:szCs w:val="24"/>
              </w:rPr>
            </w:pPr>
            <w:r w:rsidRPr="00644079">
              <w:rPr>
                <w:rFonts w:cs="Arial"/>
                <w:szCs w:val="24"/>
              </w:rPr>
              <w:t>Empowering people with disability helps us identify/understand the issues</w:t>
            </w:r>
            <w:r>
              <w:rPr>
                <w:rFonts w:cs="Arial"/>
                <w:szCs w:val="24"/>
              </w:rPr>
              <w:t>.</w:t>
            </w:r>
          </w:p>
          <w:p w14:paraId="68149C8F"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Make sure disability is represented in leadership.</w:t>
            </w:r>
          </w:p>
          <w:p w14:paraId="79C71773"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Consultation – Ref Group, Disability network functions – self advocacy – theme internet/web/apps/links</w:t>
            </w:r>
          </w:p>
          <w:p w14:paraId="65DBA07E"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Consult with disability groups for suggestions.</w:t>
            </w:r>
          </w:p>
          <w:p w14:paraId="35A8FC95"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 xml:space="preserve">Have people with disabilities included in consult. Collaborate with other councils more </w:t>
            </w:r>
            <w:proofErr w:type="gramStart"/>
            <w:r w:rsidRPr="00644079">
              <w:rPr>
                <w:rFonts w:cs="Arial"/>
                <w:szCs w:val="24"/>
              </w:rPr>
              <w:t>e.g.</w:t>
            </w:r>
            <w:proofErr w:type="gramEnd"/>
            <w:r w:rsidRPr="00644079">
              <w:rPr>
                <w:rFonts w:cs="Arial"/>
                <w:szCs w:val="24"/>
              </w:rPr>
              <w:t xml:space="preserve"> Rockingham, Cockburn + Mandurah + Kwinana (hosting all meetings). </w:t>
            </w:r>
          </w:p>
          <w:p w14:paraId="2EEEAECE"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Currently developing a shared RAP – could be shared actions.</w:t>
            </w:r>
          </w:p>
          <w:p w14:paraId="15B4E40A" w14:textId="77777777" w:rsidR="0027697C" w:rsidRPr="00644079" w:rsidRDefault="0027697C" w:rsidP="0027697C">
            <w:pPr>
              <w:pStyle w:val="ListParagraph"/>
              <w:numPr>
                <w:ilvl w:val="0"/>
                <w:numId w:val="26"/>
              </w:numPr>
              <w:contextualSpacing/>
              <w:rPr>
                <w:rFonts w:cs="Arial"/>
                <w:b/>
                <w:bCs/>
                <w:szCs w:val="24"/>
              </w:rPr>
            </w:pPr>
            <w:r w:rsidRPr="00644079">
              <w:rPr>
                <w:rFonts w:cs="Arial"/>
                <w:szCs w:val="24"/>
              </w:rPr>
              <w:t>I’m not disabled but could be so I would want more communication with disabled and carers as to what they need.</w:t>
            </w:r>
          </w:p>
          <w:p w14:paraId="579D06E2" w14:textId="77777777" w:rsidR="0027697C" w:rsidRDefault="0027697C" w:rsidP="0027697C">
            <w:pPr>
              <w:pStyle w:val="ListParagraph"/>
              <w:numPr>
                <w:ilvl w:val="0"/>
                <w:numId w:val="26"/>
              </w:numPr>
              <w:spacing w:line="259" w:lineRule="auto"/>
              <w:contextualSpacing/>
              <w:rPr>
                <w:rFonts w:cs="Arial"/>
                <w:szCs w:val="24"/>
              </w:rPr>
            </w:pPr>
            <w:r w:rsidRPr="00644079">
              <w:rPr>
                <w:rFonts w:cs="Arial"/>
                <w:szCs w:val="24"/>
              </w:rPr>
              <w:t>Consult more people with disabilities</w:t>
            </w:r>
          </w:p>
          <w:p w14:paraId="3E1DEF3B" w14:textId="77777777" w:rsidR="0027697C" w:rsidRPr="00B16C7F" w:rsidRDefault="0027697C" w:rsidP="0027697C">
            <w:pPr>
              <w:pStyle w:val="ListParagraph"/>
              <w:numPr>
                <w:ilvl w:val="0"/>
                <w:numId w:val="26"/>
              </w:numPr>
              <w:spacing w:line="259" w:lineRule="auto"/>
              <w:contextualSpacing/>
              <w:rPr>
                <w:rFonts w:eastAsiaTheme="minorHAnsi" w:cs="Arial"/>
                <w:szCs w:val="24"/>
                <w:lang w:eastAsia="en-US"/>
              </w:rPr>
            </w:pPr>
            <w:r w:rsidRPr="00B16C7F">
              <w:rPr>
                <w:rFonts w:cs="Arial"/>
                <w:szCs w:val="24"/>
              </w:rPr>
              <w:lastRenderedPageBreak/>
              <w:t>Engage with more people with disability. Create opportunities for awareness</w:t>
            </w:r>
            <w:r w:rsidRPr="00B16C7F">
              <w:rPr>
                <w:rFonts w:cs="Arial"/>
                <w:b/>
                <w:bCs/>
                <w:szCs w:val="24"/>
              </w:rPr>
              <w:t xml:space="preserve"> </w:t>
            </w:r>
          </w:p>
          <w:p w14:paraId="1D6F9030" w14:textId="77777777" w:rsidR="0027697C" w:rsidRPr="00644079" w:rsidRDefault="0027697C" w:rsidP="0027697C">
            <w:pPr>
              <w:pStyle w:val="ListParagraph"/>
              <w:numPr>
                <w:ilvl w:val="0"/>
                <w:numId w:val="26"/>
              </w:numPr>
              <w:contextualSpacing/>
              <w:rPr>
                <w:rFonts w:cs="Arial"/>
                <w:szCs w:val="24"/>
              </w:rPr>
            </w:pPr>
            <w:proofErr w:type="gramStart"/>
            <w:r w:rsidRPr="00644079">
              <w:rPr>
                <w:rFonts w:cs="Arial"/>
                <w:szCs w:val="24"/>
              </w:rPr>
              <w:t>Make an effort</w:t>
            </w:r>
            <w:proofErr w:type="gramEnd"/>
            <w:r w:rsidRPr="00644079">
              <w:rPr>
                <w:rFonts w:cs="Arial"/>
                <w:szCs w:val="24"/>
              </w:rPr>
              <w:t xml:space="preserve"> to talk to people with disabilities and ask what they would like to see -that might need to be targeted. I only found out about your survey from a post on a FB page I am attached to but not everyone would see that- contact aged care facilities, disability service providers, publicise in local newspapers, at the library etc</w:t>
            </w:r>
          </w:p>
          <w:p w14:paraId="5BFB4E8A"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 xml:space="preserve">Communicate with people with disability or their </w:t>
            </w:r>
            <w:r>
              <w:rPr>
                <w:rFonts w:cs="Arial"/>
                <w:szCs w:val="24"/>
              </w:rPr>
              <w:t>c</w:t>
            </w:r>
            <w:r w:rsidRPr="00644079">
              <w:rPr>
                <w:rFonts w:cs="Arial"/>
                <w:szCs w:val="24"/>
              </w:rPr>
              <w:t>arer.</w:t>
            </w:r>
          </w:p>
          <w:p w14:paraId="5300DA73"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More opportunities to meet people with disability and hear their stories.</w:t>
            </w:r>
          </w:p>
          <w:p w14:paraId="62C95135" w14:textId="77777777" w:rsidR="0027697C" w:rsidRPr="00644079" w:rsidRDefault="0027697C" w:rsidP="0027697C">
            <w:pPr>
              <w:pStyle w:val="ListParagraph"/>
              <w:numPr>
                <w:ilvl w:val="0"/>
                <w:numId w:val="26"/>
              </w:numPr>
              <w:contextualSpacing/>
              <w:rPr>
                <w:rFonts w:cs="Arial"/>
                <w:szCs w:val="24"/>
              </w:rPr>
            </w:pPr>
            <w:r w:rsidRPr="00644079">
              <w:rPr>
                <w:rFonts w:cs="Arial"/>
                <w:szCs w:val="24"/>
              </w:rPr>
              <w:t>Listen to people with disability regularly with pulse surveys etc That way we can see what concerns of the season/day are</w:t>
            </w:r>
          </w:p>
          <w:p w14:paraId="603D3984"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Communication to community – people with disability “Comms Team”</w:t>
            </w:r>
          </w:p>
          <w:p w14:paraId="27D45FEF"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Advertising</w:t>
            </w:r>
          </w:p>
          <w:p w14:paraId="19712BA5"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Groups involved with the revegetation types of activities – could they access/consider access + trails etc</w:t>
            </w:r>
          </w:p>
          <w:p w14:paraId="25A407EC" w14:textId="77777777" w:rsidR="0027697C" w:rsidRPr="00644079" w:rsidRDefault="0027697C" w:rsidP="0027697C">
            <w:pPr>
              <w:pStyle w:val="ListParagraph"/>
              <w:numPr>
                <w:ilvl w:val="0"/>
                <w:numId w:val="26"/>
              </w:numPr>
              <w:contextualSpacing/>
              <w:rPr>
                <w:rFonts w:cs="Arial"/>
                <w:b/>
                <w:bCs/>
                <w:szCs w:val="24"/>
              </w:rPr>
            </w:pPr>
            <w:r w:rsidRPr="00644079">
              <w:rPr>
                <w:rFonts w:cs="Arial"/>
                <w:szCs w:val="24"/>
              </w:rPr>
              <w:t>Update policies to reflect our inclusiveness</w:t>
            </w:r>
          </w:p>
          <w:p w14:paraId="20D0BE4E" w14:textId="77777777" w:rsidR="0027697C" w:rsidRPr="00644079" w:rsidRDefault="0027697C" w:rsidP="0027697C">
            <w:pPr>
              <w:ind w:left="0"/>
              <w:rPr>
                <w:rFonts w:cs="Arial"/>
                <w:b/>
                <w:bCs/>
                <w:szCs w:val="24"/>
                <w:lang w:eastAsia="en-AU"/>
              </w:rPr>
            </w:pPr>
            <w:bookmarkStart w:id="15" w:name="_Hlk121842313"/>
            <w:r>
              <w:rPr>
                <w:rFonts w:cs="Arial"/>
                <w:b/>
                <w:bCs/>
                <w:szCs w:val="24"/>
                <w:lang w:eastAsia="en-AU"/>
              </w:rPr>
              <w:t>Use a</w:t>
            </w:r>
            <w:r w:rsidRPr="00644079">
              <w:rPr>
                <w:rFonts w:cs="Arial"/>
                <w:b/>
                <w:bCs/>
                <w:szCs w:val="24"/>
                <w:lang w:eastAsia="en-AU"/>
              </w:rPr>
              <w:t>ccess</w:t>
            </w:r>
            <w:r>
              <w:rPr>
                <w:rFonts w:cs="Arial"/>
                <w:b/>
                <w:bCs/>
                <w:szCs w:val="24"/>
                <w:lang w:eastAsia="en-AU"/>
              </w:rPr>
              <w:t>ible c</w:t>
            </w:r>
            <w:r w:rsidRPr="00644079">
              <w:rPr>
                <w:rFonts w:cs="Arial"/>
                <w:b/>
                <w:bCs/>
                <w:szCs w:val="24"/>
                <w:lang w:eastAsia="en-AU"/>
              </w:rPr>
              <w:t>ommunication</w:t>
            </w:r>
            <w:r>
              <w:rPr>
                <w:rFonts w:cs="Arial"/>
                <w:b/>
                <w:bCs/>
                <w:szCs w:val="24"/>
                <w:lang w:eastAsia="en-AU"/>
              </w:rPr>
              <w:t xml:space="preserve"> methods</w:t>
            </w:r>
          </w:p>
          <w:bookmarkEnd w:id="15"/>
          <w:p w14:paraId="03217A73"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 xml:space="preserve">Focus more on person centred communication for </w:t>
            </w:r>
            <w:proofErr w:type="gramStart"/>
            <w:r w:rsidRPr="00644079">
              <w:rPr>
                <w:rFonts w:cs="Arial"/>
                <w:szCs w:val="24"/>
              </w:rPr>
              <w:t>Face to Face</w:t>
            </w:r>
            <w:proofErr w:type="gramEnd"/>
            <w:r w:rsidRPr="00644079">
              <w:rPr>
                <w:rFonts w:cs="Arial"/>
                <w:szCs w:val="24"/>
              </w:rPr>
              <w:t xml:space="preserve"> contact</w:t>
            </w:r>
          </w:p>
          <w:p w14:paraId="36634586" w14:textId="77777777" w:rsidR="0027697C" w:rsidRPr="00B16C7F" w:rsidRDefault="0027697C" w:rsidP="0027697C">
            <w:pPr>
              <w:pStyle w:val="ListParagraph"/>
              <w:numPr>
                <w:ilvl w:val="0"/>
                <w:numId w:val="26"/>
              </w:numPr>
              <w:tabs>
                <w:tab w:val="left" w:pos="1701"/>
                <w:tab w:val="left" w:pos="1985"/>
                <w:tab w:val="left" w:pos="2268"/>
              </w:tabs>
              <w:spacing w:line="259" w:lineRule="auto"/>
              <w:contextualSpacing/>
              <w:rPr>
                <w:rFonts w:eastAsiaTheme="minorHAnsi" w:cs="Arial"/>
                <w:szCs w:val="24"/>
                <w:lang w:eastAsia="en-US"/>
              </w:rPr>
            </w:pPr>
            <w:r w:rsidRPr="00644079">
              <w:rPr>
                <w:rFonts w:cs="Arial"/>
                <w:szCs w:val="24"/>
              </w:rPr>
              <w:t>Communicate via community networks</w:t>
            </w:r>
          </w:p>
          <w:p w14:paraId="196F04EB"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Ongoing community engagement/bespoke to needs</w:t>
            </w:r>
          </w:p>
          <w:p w14:paraId="531C70AE"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Complaints/Channels/Consultation format – in person, group discussion, email, web page, QR codes in person format.</w:t>
            </w:r>
          </w:p>
          <w:p w14:paraId="051B9DBA"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QR Code and apps for complaints</w:t>
            </w:r>
          </w:p>
          <w:p w14:paraId="0F7EAC3C" w14:textId="77777777" w:rsidR="0027697C" w:rsidRPr="00644079" w:rsidRDefault="0027697C" w:rsidP="0027697C">
            <w:pPr>
              <w:pStyle w:val="ListParagraph"/>
              <w:numPr>
                <w:ilvl w:val="0"/>
                <w:numId w:val="26"/>
              </w:numPr>
              <w:contextualSpacing/>
              <w:rPr>
                <w:rFonts w:cs="Arial"/>
                <w:b/>
                <w:bCs/>
                <w:szCs w:val="24"/>
              </w:rPr>
            </w:pPr>
            <w:r w:rsidRPr="00644079">
              <w:rPr>
                <w:rFonts w:cs="Arial"/>
                <w:szCs w:val="24"/>
              </w:rPr>
              <w:t>Provide alternative ways of giving photo consent is one</w:t>
            </w:r>
          </w:p>
          <w:p w14:paraId="09A22E1A"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Too hard to provide feedback or complain – language barriers, previous exp/culture.</w:t>
            </w:r>
          </w:p>
          <w:p w14:paraId="2DCF46AE" w14:textId="77777777" w:rsidR="0027697C" w:rsidRPr="00B16C7F" w:rsidRDefault="0027697C" w:rsidP="0027697C">
            <w:pPr>
              <w:pStyle w:val="ListParagraph"/>
              <w:numPr>
                <w:ilvl w:val="0"/>
                <w:numId w:val="26"/>
              </w:numPr>
              <w:tabs>
                <w:tab w:val="left" w:pos="1701"/>
                <w:tab w:val="left" w:pos="1985"/>
                <w:tab w:val="left" w:pos="2268"/>
              </w:tabs>
              <w:spacing w:line="259" w:lineRule="auto"/>
              <w:contextualSpacing/>
              <w:rPr>
                <w:rFonts w:eastAsiaTheme="minorHAnsi" w:cs="Arial"/>
                <w:szCs w:val="24"/>
                <w:lang w:eastAsia="en-US"/>
              </w:rPr>
            </w:pPr>
            <w:r w:rsidRPr="00644079">
              <w:rPr>
                <w:rFonts w:cs="Arial"/>
                <w:szCs w:val="24"/>
              </w:rPr>
              <w:t>Filling this in for someone not fluent in English</w:t>
            </w:r>
          </w:p>
          <w:p w14:paraId="03D753A3" w14:textId="77777777" w:rsidR="0027697C" w:rsidRPr="00B16C7F" w:rsidRDefault="0027697C" w:rsidP="0027697C">
            <w:pPr>
              <w:tabs>
                <w:tab w:val="left" w:pos="1701"/>
                <w:tab w:val="left" w:pos="1985"/>
                <w:tab w:val="left" w:pos="2268"/>
              </w:tabs>
              <w:spacing w:line="259" w:lineRule="auto"/>
              <w:ind w:left="0"/>
              <w:rPr>
                <w:rFonts w:cs="Arial"/>
                <w:b/>
                <w:bCs/>
                <w:szCs w:val="24"/>
              </w:rPr>
            </w:pPr>
            <w:r w:rsidRPr="00B16C7F">
              <w:rPr>
                <w:rFonts w:cs="Arial"/>
                <w:b/>
                <w:bCs/>
                <w:szCs w:val="24"/>
              </w:rPr>
              <w:t>Other</w:t>
            </w:r>
          </w:p>
          <w:p w14:paraId="76B04032" w14:textId="77777777" w:rsidR="0027697C" w:rsidRPr="00644079" w:rsidRDefault="0027697C" w:rsidP="0027697C">
            <w:pPr>
              <w:pStyle w:val="ListParagraph"/>
              <w:numPr>
                <w:ilvl w:val="0"/>
                <w:numId w:val="26"/>
              </w:numPr>
              <w:spacing w:line="259" w:lineRule="auto"/>
              <w:contextualSpacing/>
              <w:rPr>
                <w:rFonts w:cs="Arial"/>
                <w:szCs w:val="24"/>
              </w:rPr>
            </w:pPr>
            <w:r w:rsidRPr="00644079">
              <w:rPr>
                <w:rFonts w:cs="Arial"/>
                <w:szCs w:val="24"/>
              </w:rPr>
              <w:t>Transparency &amp; Accountability in process</w:t>
            </w:r>
          </w:p>
          <w:p w14:paraId="629BAFE7" w14:textId="77777777" w:rsidR="0027697C" w:rsidRPr="00644079" w:rsidRDefault="0027697C" w:rsidP="0027697C">
            <w:pPr>
              <w:pStyle w:val="ListParagraph"/>
              <w:numPr>
                <w:ilvl w:val="0"/>
                <w:numId w:val="26"/>
              </w:numPr>
              <w:tabs>
                <w:tab w:val="left" w:pos="1701"/>
                <w:tab w:val="left" w:pos="1985"/>
                <w:tab w:val="left" w:pos="2268"/>
              </w:tabs>
              <w:spacing w:line="259" w:lineRule="auto"/>
              <w:contextualSpacing/>
              <w:rPr>
                <w:rFonts w:cs="Arial"/>
                <w:szCs w:val="24"/>
              </w:rPr>
            </w:pPr>
            <w:r w:rsidRPr="00644079">
              <w:rPr>
                <w:rFonts w:cs="Arial"/>
                <w:szCs w:val="24"/>
              </w:rPr>
              <w:t xml:space="preserve">More evidence that heard </w:t>
            </w:r>
            <w:proofErr w:type="gramStart"/>
            <w:r w:rsidRPr="00644079">
              <w:rPr>
                <w:rFonts w:cs="Arial"/>
                <w:szCs w:val="24"/>
              </w:rPr>
              <w:t>e.g.</w:t>
            </w:r>
            <w:proofErr w:type="gramEnd"/>
            <w:r w:rsidRPr="00644079">
              <w:rPr>
                <w:rFonts w:cs="Arial"/>
                <w:szCs w:val="24"/>
              </w:rPr>
              <w:t xml:space="preserve"> come and look at what I’m talking about.</w:t>
            </w:r>
          </w:p>
          <w:p w14:paraId="09B826EF" w14:textId="77777777" w:rsidR="0027697C" w:rsidRPr="00B16C7F" w:rsidRDefault="0027697C" w:rsidP="00547B6C">
            <w:pPr>
              <w:tabs>
                <w:tab w:val="left" w:pos="1701"/>
                <w:tab w:val="left" w:pos="1985"/>
                <w:tab w:val="left" w:pos="2268"/>
              </w:tabs>
              <w:spacing w:line="259" w:lineRule="auto"/>
              <w:ind w:left="0"/>
              <w:rPr>
                <w:rFonts w:cs="Arial"/>
                <w:szCs w:val="24"/>
              </w:rPr>
            </w:pPr>
          </w:p>
        </w:tc>
      </w:tr>
    </w:tbl>
    <w:p w14:paraId="71F837B9" w14:textId="5C97AE29" w:rsidR="002C3F00" w:rsidRDefault="002C3F00" w:rsidP="0027697C">
      <w:pPr>
        <w:rPr>
          <w:lang w:val="en-AU"/>
        </w:rPr>
      </w:pPr>
    </w:p>
    <w:p w14:paraId="42013F13" w14:textId="27BC191C" w:rsidR="0027697C" w:rsidRDefault="0027697C" w:rsidP="0027697C">
      <w:pPr>
        <w:rPr>
          <w:lang w:val="en-AU"/>
        </w:rPr>
      </w:pPr>
    </w:p>
    <w:p w14:paraId="761BFF24" w14:textId="2B17FC38" w:rsidR="0027697C" w:rsidRDefault="0027697C" w:rsidP="0027697C">
      <w:pPr>
        <w:rPr>
          <w:lang w:val="en-AU"/>
        </w:rPr>
      </w:pPr>
    </w:p>
    <w:p w14:paraId="5233B8CC" w14:textId="25455CC0" w:rsidR="0027697C" w:rsidRDefault="0027697C">
      <w:pPr>
        <w:ind w:left="0"/>
        <w:rPr>
          <w:lang w:val="en-AU"/>
        </w:rPr>
      </w:pPr>
      <w:r>
        <w:rPr>
          <w:lang w:val="en-AU"/>
        </w:rPr>
        <w:br w:type="page"/>
      </w:r>
    </w:p>
    <w:tbl>
      <w:tblPr>
        <w:tblStyle w:val="TableGrid"/>
        <w:tblW w:w="5000" w:type="pct"/>
        <w:tblLook w:val="04A0" w:firstRow="1" w:lastRow="0" w:firstColumn="1" w:lastColumn="0" w:noHBand="0" w:noVBand="1"/>
      </w:tblPr>
      <w:tblGrid>
        <w:gridCol w:w="8630"/>
      </w:tblGrid>
      <w:tr w:rsidR="0027697C" w:rsidRPr="00644079" w14:paraId="654626A4" w14:textId="77777777" w:rsidTr="0027697C">
        <w:trPr>
          <w:tblHeader/>
        </w:trPr>
        <w:tc>
          <w:tcPr>
            <w:tcW w:w="5000" w:type="pct"/>
            <w:shd w:val="clear" w:color="auto" w:fill="EDEDED" w:themeFill="accent3" w:themeFillTint="33"/>
          </w:tcPr>
          <w:p w14:paraId="76F30CFC" w14:textId="77777777" w:rsidR="0027697C" w:rsidRPr="00644079" w:rsidRDefault="0027697C" w:rsidP="0027697C">
            <w:pPr>
              <w:ind w:left="0"/>
              <w:rPr>
                <w:rFonts w:cs="Arial"/>
                <w:b/>
                <w:szCs w:val="24"/>
              </w:rPr>
            </w:pPr>
            <w:r w:rsidRPr="00644079">
              <w:rPr>
                <w:rFonts w:cs="Arial"/>
                <w:b/>
                <w:szCs w:val="24"/>
              </w:rPr>
              <w:lastRenderedPageBreak/>
              <w:t>Outcome 7:</w:t>
            </w:r>
          </w:p>
        </w:tc>
      </w:tr>
      <w:tr w:rsidR="0027697C" w:rsidRPr="00644079" w14:paraId="30E52870" w14:textId="77777777" w:rsidTr="0027697C">
        <w:trPr>
          <w:tblHeader/>
        </w:trPr>
        <w:tc>
          <w:tcPr>
            <w:tcW w:w="5000" w:type="pct"/>
          </w:tcPr>
          <w:p w14:paraId="4F454E99" w14:textId="77777777" w:rsidR="0027697C" w:rsidRPr="00644079" w:rsidRDefault="0027697C" w:rsidP="0027697C">
            <w:pPr>
              <w:ind w:left="0"/>
              <w:rPr>
                <w:rFonts w:cs="Arial"/>
                <w:b/>
                <w:szCs w:val="24"/>
              </w:rPr>
            </w:pPr>
            <w:r w:rsidRPr="00644079">
              <w:rPr>
                <w:rFonts w:cs="Arial"/>
                <w:b/>
                <w:szCs w:val="24"/>
              </w:rPr>
              <w:t>People with disability have the same opportunities as other people to obtain and maintain employment with the City of Cockburn.</w:t>
            </w:r>
          </w:p>
        </w:tc>
      </w:tr>
      <w:tr w:rsidR="0027697C" w:rsidRPr="00644079" w14:paraId="42743099" w14:textId="77777777" w:rsidTr="0027697C">
        <w:trPr>
          <w:tblHeader/>
        </w:trPr>
        <w:tc>
          <w:tcPr>
            <w:tcW w:w="5000" w:type="pct"/>
            <w:shd w:val="clear" w:color="auto" w:fill="EDEDED" w:themeFill="accent3" w:themeFillTint="33"/>
          </w:tcPr>
          <w:p w14:paraId="624D16E5" w14:textId="77777777" w:rsidR="0027697C" w:rsidRPr="00644079" w:rsidRDefault="0027697C" w:rsidP="0027697C">
            <w:pPr>
              <w:ind w:left="0"/>
              <w:rPr>
                <w:rFonts w:cs="Arial"/>
                <w:b/>
                <w:szCs w:val="24"/>
              </w:rPr>
            </w:pPr>
            <w:r w:rsidRPr="00644079">
              <w:rPr>
                <w:rFonts w:cs="Arial"/>
                <w:b/>
                <w:szCs w:val="24"/>
              </w:rPr>
              <w:t>Suggestions/comments – from all consultations</w:t>
            </w:r>
          </w:p>
        </w:tc>
      </w:tr>
      <w:tr w:rsidR="0027697C" w:rsidRPr="005B2F1E" w14:paraId="33F37BF6" w14:textId="77777777" w:rsidTr="0027697C">
        <w:tc>
          <w:tcPr>
            <w:tcW w:w="5000" w:type="pct"/>
          </w:tcPr>
          <w:p w14:paraId="7E793C83" w14:textId="77777777" w:rsidR="0027697C" w:rsidRPr="00644079" w:rsidRDefault="0027697C" w:rsidP="0027697C">
            <w:pPr>
              <w:ind w:left="0"/>
              <w:rPr>
                <w:rFonts w:cs="Arial"/>
                <w:b/>
                <w:bCs/>
                <w:szCs w:val="24"/>
                <w:lang w:eastAsia="en-AU"/>
              </w:rPr>
            </w:pPr>
            <w:bookmarkStart w:id="16" w:name="_Hlk121842931"/>
            <w:r>
              <w:rPr>
                <w:rFonts w:cs="Arial"/>
                <w:b/>
                <w:bCs/>
                <w:szCs w:val="24"/>
                <w:lang w:eastAsia="en-AU"/>
              </w:rPr>
              <w:t>Commit to employing more people with disability</w:t>
            </w:r>
          </w:p>
          <w:bookmarkEnd w:id="16"/>
          <w:p w14:paraId="0C13731E"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Provide more supported and open employment opportunities for people with disabilities.</w:t>
            </w:r>
          </w:p>
          <w:p w14:paraId="6133ED62"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Increase employment opportunities to the disabilities.</w:t>
            </w:r>
          </w:p>
          <w:p w14:paraId="2026BE3E"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Specifically invite and work with them.</w:t>
            </w:r>
          </w:p>
          <w:p w14:paraId="095D0ABF"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Have more staff who have disabilities.</w:t>
            </w:r>
          </w:p>
          <w:p w14:paraId="5171FA08"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Employing people with a disability.</w:t>
            </w:r>
          </w:p>
          <w:p w14:paraId="1C91EB09"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 xml:space="preserve">Establish a % of people with disability for certain jobs (currently 2.9% </w:t>
            </w:r>
            <w:r w:rsidRPr="00644079">
              <w:rPr>
                <w:rFonts w:cs="Arial"/>
                <w:szCs w:val="24"/>
                <w:u w:val="single"/>
              </w:rPr>
              <w:t>disclosed</w:t>
            </w:r>
            <w:r w:rsidRPr="00644079">
              <w:rPr>
                <w:rFonts w:cs="Arial"/>
                <w:szCs w:val="24"/>
              </w:rPr>
              <w:t>).</w:t>
            </w:r>
          </w:p>
          <w:p w14:paraId="24F281DA"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Quotas on employment, retainment, incentive, wage subsidy.</w:t>
            </w:r>
          </w:p>
          <w:p w14:paraId="066C49E9"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Ensure all staff are aware of opportunities for inclusion and employment.</w:t>
            </w:r>
          </w:p>
          <w:p w14:paraId="035C2E97"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Very small percentage of City staff are people with disabilities.</w:t>
            </w:r>
          </w:p>
          <w:p w14:paraId="0273FA27"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Adopt a positive discrimination policy to recruit more people with disabilities to be employed at the City.</w:t>
            </w:r>
          </w:p>
          <w:p w14:paraId="36504C7C"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Lack of visibility and awareness not inclusive to employment. Not progressive in this space - we are just doing the bare minimum/ legislative requirements</w:t>
            </w:r>
          </w:p>
          <w:p w14:paraId="4193123B"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Place greater effort to employment and do access first options. Competency of staff</w:t>
            </w:r>
          </w:p>
          <w:p w14:paraId="422F4277" w14:textId="77777777" w:rsidR="0027697C" w:rsidRPr="00644079" w:rsidRDefault="0027697C" w:rsidP="0027697C">
            <w:pPr>
              <w:pStyle w:val="ListParagraph"/>
              <w:numPr>
                <w:ilvl w:val="0"/>
                <w:numId w:val="23"/>
              </w:numPr>
              <w:contextualSpacing/>
              <w:rPr>
                <w:rFonts w:cs="Arial"/>
                <w:b/>
                <w:bCs/>
                <w:szCs w:val="24"/>
              </w:rPr>
            </w:pPr>
            <w:r w:rsidRPr="00644079">
              <w:rPr>
                <w:rFonts w:cs="Arial"/>
                <w:szCs w:val="24"/>
              </w:rPr>
              <w:t>Provide employment opportunities for aged disabled who have lived experience.</w:t>
            </w:r>
          </w:p>
          <w:p w14:paraId="2A15B1B0" w14:textId="77777777" w:rsidR="0027697C" w:rsidRPr="005B2F1E" w:rsidRDefault="0027697C" w:rsidP="0027697C">
            <w:pPr>
              <w:pStyle w:val="ListParagraph"/>
              <w:numPr>
                <w:ilvl w:val="0"/>
                <w:numId w:val="23"/>
              </w:numPr>
              <w:contextualSpacing/>
              <w:rPr>
                <w:rFonts w:cs="Arial"/>
                <w:szCs w:val="24"/>
              </w:rPr>
            </w:pPr>
            <w:r w:rsidRPr="00644079">
              <w:rPr>
                <w:rFonts w:cs="Arial"/>
                <w:szCs w:val="24"/>
              </w:rPr>
              <w:t xml:space="preserve">Increase </w:t>
            </w:r>
            <w:proofErr w:type="gramStart"/>
            <w:r w:rsidRPr="00644079">
              <w:rPr>
                <w:rFonts w:cs="Arial"/>
                <w:szCs w:val="24"/>
              </w:rPr>
              <w:t>seniors</w:t>
            </w:r>
            <w:proofErr w:type="gramEnd"/>
            <w:r w:rsidRPr="00644079">
              <w:rPr>
                <w:rFonts w:cs="Arial"/>
                <w:szCs w:val="24"/>
              </w:rPr>
              <w:t xml:space="preserve"> employment.</w:t>
            </w:r>
          </w:p>
          <w:p w14:paraId="1D4E7A57" w14:textId="77777777" w:rsidR="0027697C" w:rsidRPr="005B2F1E" w:rsidRDefault="0027697C" w:rsidP="0027697C">
            <w:pPr>
              <w:pStyle w:val="ListParagraph"/>
              <w:numPr>
                <w:ilvl w:val="0"/>
                <w:numId w:val="23"/>
              </w:numPr>
              <w:contextualSpacing/>
              <w:rPr>
                <w:rFonts w:cs="Arial"/>
                <w:szCs w:val="24"/>
              </w:rPr>
            </w:pPr>
            <w:r w:rsidRPr="005B2F1E">
              <w:rPr>
                <w:rFonts w:cs="Arial"/>
                <w:szCs w:val="24"/>
              </w:rPr>
              <w:t>Access &amp; inclusion Champions</w:t>
            </w:r>
            <w:r w:rsidRPr="005B2F1E">
              <w:rPr>
                <w:rFonts w:cs="Arial"/>
                <w:b/>
                <w:bCs/>
                <w:szCs w:val="24"/>
              </w:rPr>
              <w:t xml:space="preserve"> </w:t>
            </w:r>
          </w:p>
          <w:p w14:paraId="66B8276E" w14:textId="77777777" w:rsidR="0027697C" w:rsidRPr="005B2F1E" w:rsidRDefault="0027697C" w:rsidP="0027697C">
            <w:pPr>
              <w:pStyle w:val="ListParagraph"/>
              <w:numPr>
                <w:ilvl w:val="0"/>
                <w:numId w:val="23"/>
              </w:numPr>
              <w:tabs>
                <w:tab w:val="left" w:pos="1701"/>
                <w:tab w:val="left" w:pos="1985"/>
                <w:tab w:val="left" w:pos="2268"/>
              </w:tabs>
              <w:contextualSpacing/>
              <w:rPr>
                <w:rFonts w:eastAsiaTheme="minorHAnsi" w:cs="Arial"/>
                <w:szCs w:val="24"/>
                <w:lang w:eastAsia="en-US"/>
              </w:rPr>
            </w:pPr>
            <w:r w:rsidRPr="00644079">
              <w:rPr>
                <w:rFonts w:cs="Arial"/>
                <w:szCs w:val="24"/>
              </w:rPr>
              <w:t xml:space="preserve">We could have a budget where we employ a casual staff member at </w:t>
            </w:r>
            <w:proofErr w:type="gramStart"/>
            <w:r w:rsidRPr="00644079">
              <w:rPr>
                <w:rFonts w:cs="Arial"/>
                <w:szCs w:val="24"/>
              </w:rPr>
              <w:t>all of</w:t>
            </w:r>
            <w:proofErr w:type="gramEnd"/>
            <w:r w:rsidRPr="00644079">
              <w:rPr>
                <w:rFonts w:cs="Arial"/>
                <w:szCs w:val="24"/>
              </w:rPr>
              <w:t xml:space="preserve"> our main events to focus on any disability issues - someone who knows </w:t>
            </w:r>
            <w:proofErr w:type="spellStart"/>
            <w:r w:rsidRPr="00644079">
              <w:rPr>
                <w:rFonts w:cs="Arial"/>
                <w:szCs w:val="24"/>
              </w:rPr>
              <w:t>Auslan</w:t>
            </w:r>
            <w:proofErr w:type="spellEnd"/>
            <w:r w:rsidRPr="00644079">
              <w:rPr>
                <w:rFonts w:cs="Arial"/>
                <w:szCs w:val="24"/>
              </w:rPr>
              <w:t xml:space="preserve"> and can troubleshoot for any disability related issues on the day.</w:t>
            </w:r>
          </w:p>
          <w:p w14:paraId="41CDA045" w14:textId="77777777" w:rsidR="0027697C" w:rsidRPr="005B2F1E" w:rsidRDefault="0027697C" w:rsidP="0027697C">
            <w:pPr>
              <w:pStyle w:val="ListParagraph"/>
              <w:numPr>
                <w:ilvl w:val="0"/>
                <w:numId w:val="23"/>
              </w:numPr>
              <w:tabs>
                <w:tab w:val="left" w:pos="1701"/>
                <w:tab w:val="left" w:pos="1985"/>
                <w:tab w:val="left" w:pos="2268"/>
              </w:tabs>
              <w:contextualSpacing/>
              <w:rPr>
                <w:rFonts w:eastAsiaTheme="minorHAnsi" w:cs="Arial"/>
                <w:szCs w:val="24"/>
                <w:lang w:eastAsia="en-US"/>
              </w:rPr>
            </w:pPr>
            <w:r w:rsidRPr="005B2F1E">
              <w:rPr>
                <w:rFonts w:cs="Arial"/>
                <w:szCs w:val="24"/>
              </w:rPr>
              <w:t xml:space="preserve">Equality in pay for people with disabilities </w:t>
            </w:r>
            <w:proofErr w:type="gramStart"/>
            <w:r w:rsidRPr="005B2F1E">
              <w:rPr>
                <w:rFonts w:cs="Arial"/>
                <w:szCs w:val="24"/>
              </w:rPr>
              <w:t>e.g.</w:t>
            </w:r>
            <w:proofErr w:type="gramEnd"/>
            <w:r w:rsidRPr="005B2F1E">
              <w:rPr>
                <w:rFonts w:cs="Arial"/>
                <w:szCs w:val="24"/>
              </w:rPr>
              <w:t xml:space="preserve"> wage crew</w:t>
            </w:r>
            <w:r w:rsidRPr="005B2F1E">
              <w:rPr>
                <w:rFonts w:cs="Arial"/>
                <w:b/>
                <w:bCs/>
                <w:szCs w:val="24"/>
              </w:rPr>
              <w:t xml:space="preserve"> </w:t>
            </w:r>
          </w:p>
          <w:p w14:paraId="088A53D5" w14:textId="77777777" w:rsidR="0027697C" w:rsidRPr="00644079" w:rsidRDefault="0027697C" w:rsidP="0027697C">
            <w:pPr>
              <w:ind w:left="0"/>
              <w:rPr>
                <w:rFonts w:cs="Arial"/>
                <w:b/>
                <w:bCs/>
                <w:szCs w:val="24"/>
                <w:lang w:eastAsia="en-AU"/>
              </w:rPr>
            </w:pPr>
            <w:bookmarkStart w:id="17" w:name="_Hlk121842944"/>
            <w:r>
              <w:rPr>
                <w:rFonts w:cs="Arial"/>
                <w:b/>
                <w:bCs/>
                <w:szCs w:val="24"/>
                <w:lang w:eastAsia="en-AU"/>
              </w:rPr>
              <w:t xml:space="preserve">Flexible and supportive employment </w:t>
            </w:r>
          </w:p>
          <w:bookmarkEnd w:id="17"/>
          <w:p w14:paraId="3DBEC0E9"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 xml:space="preserve">More creativity re employment of people with disability, </w:t>
            </w:r>
            <w:proofErr w:type="gramStart"/>
            <w:r w:rsidRPr="00644079">
              <w:rPr>
                <w:rFonts w:cs="Arial"/>
                <w:szCs w:val="24"/>
              </w:rPr>
              <w:t>e.g.</w:t>
            </w:r>
            <w:proofErr w:type="gramEnd"/>
            <w:r w:rsidRPr="00644079">
              <w:rPr>
                <w:rFonts w:cs="Arial"/>
                <w:szCs w:val="24"/>
              </w:rPr>
              <w:t xml:space="preserve"> customised job roles.</w:t>
            </w:r>
          </w:p>
          <w:p w14:paraId="59FB7CC4"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Customised roles at Cockburn.</w:t>
            </w:r>
          </w:p>
          <w:p w14:paraId="1FEE480B"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Job carving</w:t>
            </w:r>
          </w:p>
          <w:p w14:paraId="134E837F"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Flexible work</w:t>
            </w:r>
          </w:p>
          <w:p w14:paraId="46176D23" w14:textId="77777777" w:rsidR="0027697C" w:rsidRPr="005B2F1E" w:rsidRDefault="0027697C" w:rsidP="0027697C">
            <w:pPr>
              <w:pStyle w:val="ListParagraph"/>
              <w:numPr>
                <w:ilvl w:val="0"/>
                <w:numId w:val="23"/>
              </w:numPr>
              <w:contextualSpacing/>
              <w:rPr>
                <w:rFonts w:cs="Arial"/>
                <w:szCs w:val="24"/>
              </w:rPr>
            </w:pPr>
            <w:r w:rsidRPr="00644079">
              <w:rPr>
                <w:rFonts w:cs="Arial"/>
                <w:szCs w:val="24"/>
              </w:rPr>
              <w:t>Support groups</w:t>
            </w:r>
          </w:p>
          <w:p w14:paraId="0BC2B4EE"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Create safe environment &amp; accessibility</w:t>
            </w:r>
          </w:p>
          <w:p w14:paraId="47A3C070"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Being aware of the impact of mental health</w:t>
            </w:r>
          </w:p>
          <w:p w14:paraId="701A6871" w14:textId="77777777" w:rsidR="0027697C" w:rsidRPr="005B2F1E" w:rsidRDefault="0027697C" w:rsidP="0027697C">
            <w:pPr>
              <w:pStyle w:val="ListParagraph"/>
              <w:numPr>
                <w:ilvl w:val="0"/>
                <w:numId w:val="23"/>
              </w:numPr>
              <w:contextualSpacing/>
              <w:rPr>
                <w:rFonts w:cs="Arial"/>
                <w:szCs w:val="24"/>
              </w:rPr>
            </w:pPr>
            <w:r w:rsidRPr="00644079">
              <w:rPr>
                <w:rFonts w:cs="Arial"/>
                <w:szCs w:val="24"/>
              </w:rPr>
              <w:t>Create better understanding of disabilities “create empathy”</w:t>
            </w:r>
          </w:p>
          <w:p w14:paraId="4025BC80" w14:textId="77777777" w:rsidR="0027697C" w:rsidRDefault="0027697C" w:rsidP="0027697C">
            <w:pPr>
              <w:pStyle w:val="ListParagraph"/>
              <w:numPr>
                <w:ilvl w:val="0"/>
                <w:numId w:val="23"/>
              </w:numPr>
              <w:contextualSpacing/>
              <w:rPr>
                <w:rFonts w:cs="Arial"/>
                <w:szCs w:val="24"/>
              </w:rPr>
            </w:pPr>
            <w:r w:rsidRPr="00644079">
              <w:rPr>
                <w:rFonts w:cs="Arial"/>
                <w:szCs w:val="24"/>
              </w:rPr>
              <w:t>Equipment should be work ready and fails to safety</w:t>
            </w:r>
          </w:p>
          <w:p w14:paraId="02BD4150"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Have all staff do 2 days a year at work with a worker</w:t>
            </w:r>
          </w:p>
          <w:p w14:paraId="317F4021"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Job programs for disabled</w:t>
            </w:r>
          </w:p>
          <w:p w14:paraId="79CBEFF4" w14:textId="77777777" w:rsidR="0027697C" w:rsidRPr="00644079" w:rsidRDefault="0027697C" w:rsidP="0027697C">
            <w:pPr>
              <w:tabs>
                <w:tab w:val="left" w:pos="1701"/>
                <w:tab w:val="left" w:pos="1985"/>
                <w:tab w:val="left" w:pos="2268"/>
              </w:tabs>
              <w:ind w:left="0"/>
              <w:rPr>
                <w:rFonts w:cs="Arial"/>
                <w:b/>
                <w:bCs/>
                <w:szCs w:val="24"/>
              </w:rPr>
            </w:pPr>
            <w:bookmarkStart w:id="18" w:name="_Hlk121842957"/>
            <w:r w:rsidRPr="00644079">
              <w:rPr>
                <w:rFonts w:cs="Arial"/>
                <w:b/>
                <w:bCs/>
                <w:szCs w:val="24"/>
              </w:rPr>
              <w:lastRenderedPageBreak/>
              <w:t xml:space="preserve">Support </w:t>
            </w:r>
            <w:r>
              <w:rPr>
                <w:rFonts w:cs="Arial"/>
                <w:b/>
                <w:bCs/>
                <w:szCs w:val="24"/>
              </w:rPr>
              <w:t>p</w:t>
            </w:r>
            <w:r w:rsidRPr="00644079">
              <w:rPr>
                <w:rFonts w:cs="Arial"/>
                <w:b/>
                <w:bCs/>
                <w:szCs w:val="24"/>
              </w:rPr>
              <w:t xml:space="preserve">eople with </w:t>
            </w:r>
            <w:r>
              <w:rPr>
                <w:rFonts w:cs="Arial"/>
                <w:b/>
                <w:bCs/>
                <w:szCs w:val="24"/>
              </w:rPr>
              <w:t>d</w:t>
            </w:r>
            <w:r w:rsidRPr="00644079">
              <w:rPr>
                <w:rFonts w:cs="Arial"/>
                <w:b/>
                <w:bCs/>
                <w:szCs w:val="24"/>
              </w:rPr>
              <w:t>isability</w:t>
            </w:r>
            <w:r>
              <w:rPr>
                <w:rFonts w:cs="Arial"/>
                <w:b/>
                <w:bCs/>
                <w:szCs w:val="24"/>
              </w:rPr>
              <w:t xml:space="preserve"> in their own </w:t>
            </w:r>
            <w:bookmarkEnd w:id="18"/>
            <w:r>
              <w:rPr>
                <w:rFonts w:cs="Arial"/>
                <w:b/>
                <w:bCs/>
                <w:szCs w:val="24"/>
              </w:rPr>
              <w:t>businesses</w:t>
            </w:r>
          </w:p>
          <w:p w14:paraId="1FC15CCD"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Entrepreneur grants for people with disability to get involved in employment</w:t>
            </w:r>
          </w:p>
          <w:p w14:paraId="5811F35F"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 xml:space="preserve">Provide a space/s for use by people with disability who are setting up microenterprises, </w:t>
            </w:r>
          </w:p>
          <w:p w14:paraId="43B2679E"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Opportunities for employment, training for up skilling, support while working micro business.</w:t>
            </w:r>
          </w:p>
          <w:p w14:paraId="2E3DE5A7"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 xml:space="preserve">More use of micro-enterprises for local events (bit bureaucratic to get on supplier list), </w:t>
            </w:r>
            <w:proofErr w:type="gramStart"/>
            <w:r w:rsidRPr="00644079">
              <w:rPr>
                <w:rFonts w:cs="Arial"/>
                <w:szCs w:val="24"/>
              </w:rPr>
              <w:t>e.g.</w:t>
            </w:r>
            <w:proofErr w:type="gramEnd"/>
            <w:r w:rsidRPr="00644079">
              <w:rPr>
                <w:rFonts w:cs="Arial"/>
                <w:szCs w:val="24"/>
              </w:rPr>
              <w:t xml:space="preserve"> gardeners, coffee cart </w:t>
            </w:r>
          </w:p>
          <w:p w14:paraId="179FF590"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“Social procurement policy” – preferred suppliers of people with disability – have this.</w:t>
            </w:r>
          </w:p>
          <w:p w14:paraId="6E9C4A22" w14:textId="77777777" w:rsidR="0027697C" w:rsidRPr="00644079" w:rsidRDefault="0027697C" w:rsidP="0027697C">
            <w:pPr>
              <w:tabs>
                <w:tab w:val="left" w:pos="1701"/>
                <w:tab w:val="left" w:pos="1985"/>
                <w:tab w:val="left" w:pos="2268"/>
              </w:tabs>
              <w:ind w:left="0"/>
              <w:rPr>
                <w:rFonts w:cs="Arial"/>
                <w:b/>
                <w:bCs/>
                <w:szCs w:val="24"/>
              </w:rPr>
            </w:pPr>
            <w:bookmarkStart w:id="19" w:name="_Hlk121842969"/>
            <w:r w:rsidRPr="00644079">
              <w:rPr>
                <w:rFonts w:cs="Arial"/>
                <w:b/>
                <w:bCs/>
                <w:szCs w:val="24"/>
              </w:rPr>
              <w:t xml:space="preserve">Support </w:t>
            </w:r>
            <w:r>
              <w:rPr>
                <w:rFonts w:cs="Arial"/>
                <w:b/>
                <w:bCs/>
                <w:szCs w:val="24"/>
              </w:rPr>
              <w:t>local e</w:t>
            </w:r>
            <w:r w:rsidRPr="00644079">
              <w:rPr>
                <w:rFonts w:cs="Arial"/>
                <w:b/>
                <w:bCs/>
                <w:szCs w:val="24"/>
              </w:rPr>
              <w:t>mployers</w:t>
            </w:r>
            <w:r>
              <w:rPr>
                <w:rFonts w:cs="Arial"/>
                <w:b/>
                <w:bCs/>
                <w:szCs w:val="24"/>
              </w:rPr>
              <w:t xml:space="preserve"> </w:t>
            </w:r>
          </w:p>
          <w:bookmarkEnd w:id="19"/>
          <w:p w14:paraId="7CD4FCB9"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Work together with local businesses to educate and encourage the uptake of staff with disabilities.</w:t>
            </w:r>
          </w:p>
          <w:p w14:paraId="11F04783"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Could advocate for employment of people with disability in local businesses.</w:t>
            </w:r>
          </w:p>
          <w:p w14:paraId="49F41B45"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Reduction on expenses for business supporting employee with disability such as rates.</w:t>
            </w:r>
          </w:p>
          <w:p w14:paraId="34C70620" w14:textId="77777777" w:rsidR="0027697C" w:rsidRPr="00644079" w:rsidRDefault="0027697C" w:rsidP="0027697C">
            <w:pPr>
              <w:pStyle w:val="ListParagraph"/>
              <w:numPr>
                <w:ilvl w:val="0"/>
                <w:numId w:val="23"/>
              </w:numPr>
              <w:tabs>
                <w:tab w:val="left" w:pos="1701"/>
                <w:tab w:val="left" w:pos="1985"/>
                <w:tab w:val="left" w:pos="2268"/>
              </w:tabs>
              <w:contextualSpacing/>
              <w:rPr>
                <w:rFonts w:cs="Arial"/>
                <w:szCs w:val="24"/>
              </w:rPr>
            </w:pPr>
            <w:r w:rsidRPr="00644079">
              <w:rPr>
                <w:rFonts w:cs="Arial"/>
                <w:szCs w:val="24"/>
              </w:rPr>
              <w:t xml:space="preserve">Build capacity of employers also. Cockburn doesn’t have to do it all and could incentivise things, </w:t>
            </w:r>
            <w:proofErr w:type="gramStart"/>
            <w:r w:rsidRPr="00644079">
              <w:rPr>
                <w:rFonts w:cs="Arial"/>
                <w:szCs w:val="24"/>
              </w:rPr>
              <w:t>e.g.</w:t>
            </w:r>
            <w:proofErr w:type="gramEnd"/>
            <w:r w:rsidRPr="00644079">
              <w:rPr>
                <w:rFonts w:cs="Arial"/>
                <w:szCs w:val="24"/>
              </w:rPr>
              <w:t xml:space="preserve"> free lighting 12 months if have own DAIP or free facility hire. If an employee with disability, decrease rates etc.</w:t>
            </w:r>
          </w:p>
          <w:p w14:paraId="5242CE38" w14:textId="77777777" w:rsidR="0027697C" w:rsidRPr="00644079" w:rsidRDefault="0027697C" w:rsidP="0027697C">
            <w:pPr>
              <w:pStyle w:val="ListParagraph"/>
              <w:numPr>
                <w:ilvl w:val="0"/>
                <w:numId w:val="23"/>
              </w:numPr>
              <w:contextualSpacing/>
              <w:rPr>
                <w:rFonts w:cs="Arial"/>
                <w:szCs w:val="24"/>
              </w:rPr>
            </w:pPr>
            <w:r w:rsidRPr="00644079">
              <w:rPr>
                <w:rFonts w:cs="Arial"/>
                <w:szCs w:val="24"/>
              </w:rPr>
              <w:t>Work culture, employer training.</w:t>
            </w:r>
          </w:p>
          <w:p w14:paraId="67EE16F4" w14:textId="77777777" w:rsidR="0027697C" w:rsidRPr="005B2F1E" w:rsidRDefault="0027697C" w:rsidP="00547B6C">
            <w:pPr>
              <w:ind w:left="0"/>
              <w:rPr>
                <w:rFonts w:cs="Arial"/>
                <w:szCs w:val="24"/>
              </w:rPr>
            </w:pPr>
          </w:p>
        </w:tc>
      </w:tr>
    </w:tbl>
    <w:p w14:paraId="71040824" w14:textId="77777777" w:rsidR="0027697C" w:rsidRPr="008F060A" w:rsidRDefault="0027697C" w:rsidP="0027697C">
      <w:pPr>
        <w:rPr>
          <w:lang w:val="en-AU"/>
        </w:rPr>
      </w:pPr>
    </w:p>
    <w:sectPr w:rsidR="0027697C" w:rsidRPr="008F060A">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6DBF3" w14:textId="77777777" w:rsidR="007141C9" w:rsidRDefault="007141C9">
      <w:r>
        <w:separator/>
      </w:r>
    </w:p>
  </w:endnote>
  <w:endnote w:type="continuationSeparator" w:id="0">
    <w:p w14:paraId="69F1328A" w14:textId="77777777" w:rsidR="007141C9" w:rsidRDefault="0071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C65F" w14:textId="77777777" w:rsidR="003E362C" w:rsidRDefault="003E36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FCCFB49" w14:textId="77777777" w:rsidR="003E362C" w:rsidRDefault="003E362C">
    <w:pPr>
      <w:ind w:left="-1080"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15CC5" w14:textId="77777777" w:rsidR="003E362C" w:rsidRDefault="003E36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C380C">
      <w:rPr>
        <w:rStyle w:val="PageNumber"/>
        <w:noProof/>
      </w:rPr>
      <w:t>12</w:t>
    </w:r>
    <w:r>
      <w:rPr>
        <w:rStyle w:val="PageNumber"/>
      </w:rPr>
      <w:fldChar w:fldCharType="end"/>
    </w:r>
  </w:p>
  <w:p w14:paraId="5FB0B8D2" w14:textId="77777777" w:rsidR="003E362C" w:rsidRDefault="003E362C">
    <w:pPr>
      <w:pStyle w:val="Footer"/>
      <w:framePr w:wrap="none" w:vAnchor="text" w:hAnchor="margin" w:xAlign="center" w:y="1"/>
      <w:ind w:right="360"/>
      <w:rPr>
        <w:rStyle w:val="PageNumber"/>
      </w:rPr>
    </w:pPr>
  </w:p>
  <w:p w14:paraId="19AF4687" w14:textId="77777777" w:rsidR="003E362C" w:rsidRDefault="003E362C">
    <w:pPr>
      <w:pStyle w:val="Footer"/>
      <w:ind w:left="0"/>
      <w:rPr>
        <w:rFonts w:ascii="Arial Black" w:hAnsi="Arial Black"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D37D" w14:textId="77777777" w:rsidR="003E362C" w:rsidRDefault="003E362C">
    <w:pPr>
      <w:pStyle w:val="Footer"/>
      <w:pBdr>
        <w:top w:val="single" w:sz="6" w:space="1" w:color="auto"/>
      </w:pBdr>
      <w:spacing w:after="600"/>
      <w:ind w:left="-840" w:right="-840"/>
      <w:jc w:val="both"/>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C9520" w14:textId="77777777" w:rsidR="007141C9" w:rsidRDefault="007141C9">
      <w:r>
        <w:separator/>
      </w:r>
    </w:p>
  </w:footnote>
  <w:footnote w:type="continuationSeparator" w:id="0">
    <w:p w14:paraId="07B6750A" w14:textId="77777777" w:rsidR="007141C9" w:rsidRDefault="00714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B19CB" w14:textId="77777777" w:rsidR="003E362C" w:rsidRDefault="00EC380C">
    <w:pPr>
      <w:pStyle w:val="Header"/>
      <w:rPr>
        <w:rFonts w:ascii="Arial Black" w:hAnsi="Arial Black" w:cs="Tahoma"/>
        <w:b/>
        <w:sz w:val="24"/>
        <w:szCs w:val="24"/>
      </w:rPr>
    </w:pPr>
    <w:r>
      <w:rPr>
        <w:rFonts w:ascii="Arial Black" w:hAnsi="Arial Black" w:cs="Tahoma"/>
        <w:b/>
        <w:noProof/>
        <w:sz w:val="24"/>
        <w:szCs w:val="24"/>
        <w:lang w:val="en-AU" w:eastAsia="en-AU"/>
      </w:rPr>
      <mc:AlternateContent>
        <mc:Choice Requires="wps">
          <w:drawing>
            <wp:anchor distT="0" distB="0" distL="114300" distR="114300" simplePos="0" relativeHeight="251657216" behindDoc="0" locked="1" layoutInCell="0" allowOverlap="1" wp14:anchorId="7D03D2F7" wp14:editId="16C1508F">
              <wp:simplePos x="0" y="0"/>
              <wp:positionH relativeFrom="page">
                <wp:posOffset>1844040</wp:posOffset>
              </wp:positionH>
              <wp:positionV relativeFrom="page">
                <wp:posOffset>381000</wp:posOffset>
              </wp:positionV>
              <wp:extent cx="106680" cy="990600"/>
              <wp:effectExtent l="0" t="0" r="190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990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7E3B73BA" w14:textId="77777777" w:rsidR="003E362C" w:rsidRDefault="003E362C">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14:paraId="49D39FCE" w14:textId="77777777" w:rsidR="003E362C" w:rsidRDefault="003E362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3D2F7" id="Rectangle 2" o:spid="_x0000_s1026" style="position:absolute;left:0;text-align:left;margin-left:145.2pt;margin-top:30pt;width:8.4pt;height: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" o:allowincell="f" filled="f" stroked="f" strokecolor="white" strokeweight="6pt">
              <v:textbox inset="0,0,0,0">
                <w:txbxContent>
                  <w:p w14:paraId="7E3B73BA" w14:textId="77777777" w:rsidR="003E362C" w:rsidRDefault="003E362C">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14:paraId="49D39FCE" w14:textId="77777777" w:rsidR="003E362C" w:rsidRDefault="003E362C"/>
                </w:txbxContent>
              </v:textbox>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C259" w14:textId="77777777" w:rsidR="003E362C" w:rsidRDefault="00EC380C">
    <w:pPr>
      <w:pStyle w:val="Header"/>
    </w:pPr>
    <w:r>
      <w:rPr>
        <w:rFonts w:ascii="Arial Black" w:hAnsi="Arial Black" w:cs="Tahoma"/>
        <w:b/>
        <w:noProof/>
        <w:sz w:val="24"/>
        <w:szCs w:val="24"/>
        <w:lang w:val="en-AU" w:eastAsia="en-AU"/>
      </w:rPr>
      <mc:AlternateContent>
        <mc:Choice Requires="wps">
          <w:drawing>
            <wp:anchor distT="0" distB="0" distL="114300" distR="114300" simplePos="0" relativeHeight="251658240" behindDoc="0" locked="1" layoutInCell="0" allowOverlap="1" wp14:anchorId="113C371F" wp14:editId="4E1B6A71">
              <wp:simplePos x="0" y="0"/>
              <wp:positionH relativeFrom="page">
                <wp:posOffset>1844040</wp:posOffset>
              </wp:positionH>
              <wp:positionV relativeFrom="page">
                <wp:posOffset>381000</wp:posOffset>
              </wp:positionV>
              <wp:extent cx="106680" cy="990600"/>
              <wp:effectExtent l="0" t="0" r="1905"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990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B4DF43E" w14:textId="77777777" w:rsidR="003E362C" w:rsidRDefault="003E362C">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14:paraId="089FDE65" w14:textId="77777777" w:rsidR="003E362C" w:rsidRDefault="003E362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C371F" id="Rectangle 6" o:spid="_x0000_s1027" style="position:absolute;left:0;text-align:left;margin-left:145.2pt;margin-top:30pt;width:8.4pt;height: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" o:allowincell="f" filled="f" stroked="f" strokecolor="white" strokeweight="6pt">
              <v:textbox inset="0,0,0,0">
                <w:txbxContent>
                  <w:p w14:paraId="4B4DF43E" w14:textId="77777777" w:rsidR="003E362C" w:rsidRDefault="003E362C">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14:paraId="089FDE65" w14:textId="77777777" w:rsidR="003E362C" w:rsidRDefault="003E362C"/>
                </w:txbxContent>
              </v:textbox>
              <w10:wrap anchorx="page" anchory="page"/>
              <w10:anchorlock/>
            </v:rect>
          </w:pict>
        </mc:Fallback>
      </mc:AlternateContent>
    </w:r>
    <w:r w:rsidR="003E362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C6FC5C0A"/>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548BAF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71304E7"/>
    <w:multiLevelType w:val="hybridMultilevel"/>
    <w:tmpl w:val="FC8AC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8457A8"/>
    <w:multiLevelType w:val="hybridMultilevel"/>
    <w:tmpl w:val="4738B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CF5E51"/>
    <w:multiLevelType w:val="hybridMultilevel"/>
    <w:tmpl w:val="3B3CD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D34ACF"/>
    <w:multiLevelType w:val="hybridMultilevel"/>
    <w:tmpl w:val="BF84D9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BB2A72"/>
    <w:multiLevelType w:val="hybridMultilevel"/>
    <w:tmpl w:val="97484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E21A7E"/>
    <w:multiLevelType w:val="hybridMultilevel"/>
    <w:tmpl w:val="1A046274"/>
    <w:lvl w:ilvl="0" w:tplc="869445E6">
      <w:numFmt w:val="bullet"/>
      <w:lvlText w:val="-"/>
      <w:lvlJc w:val="left"/>
      <w:pPr>
        <w:ind w:left="704" w:hanging="360"/>
      </w:pPr>
      <w:rPr>
        <w:rFonts w:ascii="Arial" w:eastAsia="Times New Roman" w:hAnsi="Arial" w:cs="Arial" w:hint="default"/>
      </w:rPr>
    </w:lvl>
    <w:lvl w:ilvl="1" w:tplc="0C090003" w:tentative="1">
      <w:start w:val="1"/>
      <w:numFmt w:val="bullet"/>
      <w:lvlText w:val="o"/>
      <w:lvlJc w:val="left"/>
      <w:pPr>
        <w:ind w:left="1424" w:hanging="360"/>
      </w:pPr>
      <w:rPr>
        <w:rFonts w:ascii="Courier New" w:hAnsi="Courier New" w:cs="Courier New" w:hint="default"/>
      </w:rPr>
    </w:lvl>
    <w:lvl w:ilvl="2" w:tplc="0C090005" w:tentative="1">
      <w:start w:val="1"/>
      <w:numFmt w:val="bullet"/>
      <w:lvlText w:val=""/>
      <w:lvlJc w:val="left"/>
      <w:pPr>
        <w:ind w:left="2144" w:hanging="360"/>
      </w:pPr>
      <w:rPr>
        <w:rFonts w:ascii="Wingdings" w:hAnsi="Wingdings" w:hint="default"/>
      </w:rPr>
    </w:lvl>
    <w:lvl w:ilvl="3" w:tplc="0C090001" w:tentative="1">
      <w:start w:val="1"/>
      <w:numFmt w:val="bullet"/>
      <w:lvlText w:val=""/>
      <w:lvlJc w:val="left"/>
      <w:pPr>
        <w:ind w:left="2864" w:hanging="360"/>
      </w:pPr>
      <w:rPr>
        <w:rFonts w:ascii="Symbol" w:hAnsi="Symbol" w:hint="default"/>
      </w:rPr>
    </w:lvl>
    <w:lvl w:ilvl="4" w:tplc="0C090003" w:tentative="1">
      <w:start w:val="1"/>
      <w:numFmt w:val="bullet"/>
      <w:lvlText w:val="o"/>
      <w:lvlJc w:val="left"/>
      <w:pPr>
        <w:ind w:left="3584" w:hanging="360"/>
      </w:pPr>
      <w:rPr>
        <w:rFonts w:ascii="Courier New" w:hAnsi="Courier New" w:cs="Courier New" w:hint="default"/>
      </w:rPr>
    </w:lvl>
    <w:lvl w:ilvl="5" w:tplc="0C090005" w:tentative="1">
      <w:start w:val="1"/>
      <w:numFmt w:val="bullet"/>
      <w:lvlText w:val=""/>
      <w:lvlJc w:val="left"/>
      <w:pPr>
        <w:ind w:left="4304" w:hanging="360"/>
      </w:pPr>
      <w:rPr>
        <w:rFonts w:ascii="Wingdings" w:hAnsi="Wingdings" w:hint="default"/>
      </w:rPr>
    </w:lvl>
    <w:lvl w:ilvl="6" w:tplc="0C090001" w:tentative="1">
      <w:start w:val="1"/>
      <w:numFmt w:val="bullet"/>
      <w:lvlText w:val=""/>
      <w:lvlJc w:val="left"/>
      <w:pPr>
        <w:ind w:left="5024" w:hanging="360"/>
      </w:pPr>
      <w:rPr>
        <w:rFonts w:ascii="Symbol" w:hAnsi="Symbol" w:hint="default"/>
      </w:rPr>
    </w:lvl>
    <w:lvl w:ilvl="7" w:tplc="0C090003" w:tentative="1">
      <w:start w:val="1"/>
      <w:numFmt w:val="bullet"/>
      <w:lvlText w:val="o"/>
      <w:lvlJc w:val="left"/>
      <w:pPr>
        <w:ind w:left="5744" w:hanging="360"/>
      </w:pPr>
      <w:rPr>
        <w:rFonts w:ascii="Courier New" w:hAnsi="Courier New" w:cs="Courier New" w:hint="default"/>
      </w:rPr>
    </w:lvl>
    <w:lvl w:ilvl="8" w:tplc="0C090005" w:tentative="1">
      <w:start w:val="1"/>
      <w:numFmt w:val="bullet"/>
      <w:lvlText w:val=""/>
      <w:lvlJc w:val="left"/>
      <w:pPr>
        <w:ind w:left="6464" w:hanging="360"/>
      </w:pPr>
      <w:rPr>
        <w:rFonts w:ascii="Wingdings" w:hAnsi="Wingdings" w:hint="default"/>
      </w:rPr>
    </w:lvl>
  </w:abstractNum>
  <w:abstractNum w:abstractNumId="8" w15:restartNumberingAfterBreak="0">
    <w:nsid w:val="14DC6333"/>
    <w:multiLevelType w:val="hybridMultilevel"/>
    <w:tmpl w:val="455E92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6367AD"/>
    <w:multiLevelType w:val="hybridMultilevel"/>
    <w:tmpl w:val="28489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070F29"/>
    <w:multiLevelType w:val="hybridMultilevel"/>
    <w:tmpl w:val="87601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FE7783"/>
    <w:multiLevelType w:val="hybridMultilevel"/>
    <w:tmpl w:val="38904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196EA8"/>
    <w:multiLevelType w:val="hybridMultilevel"/>
    <w:tmpl w:val="57AA8858"/>
    <w:lvl w:ilvl="0" w:tplc="0C090001">
      <w:start w:val="1"/>
      <w:numFmt w:val="bullet"/>
      <w:lvlText w:val=""/>
      <w:lvlJc w:val="left"/>
      <w:pPr>
        <w:ind w:left="50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7B5104"/>
    <w:multiLevelType w:val="hybridMultilevel"/>
    <w:tmpl w:val="9D30D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9144FE"/>
    <w:multiLevelType w:val="hybridMultilevel"/>
    <w:tmpl w:val="3432E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6E5654"/>
    <w:multiLevelType w:val="hybridMultilevel"/>
    <w:tmpl w:val="BE6E32D6"/>
    <w:lvl w:ilvl="0" w:tplc="AE404F1C">
      <w:start w:val="1"/>
      <w:numFmt w:val="decimal"/>
      <w:lvlText w:val="%1."/>
      <w:lvlJc w:val="left"/>
      <w:pPr>
        <w:ind w:left="644" w:hanging="360"/>
      </w:pPr>
      <w:rPr>
        <w:rFonts w:hint="default"/>
        <w:b/>
        <w:bCs/>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6" w15:restartNumberingAfterBreak="0">
    <w:nsid w:val="35A53B0E"/>
    <w:multiLevelType w:val="hybridMultilevel"/>
    <w:tmpl w:val="6B5044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4215FD"/>
    <w:multiLevelType w:val="hybridMultilevel"/>
    <w:tmpl w:val="9A5E77A0"/>
    <w:lvl w:ilvl="0" w:tplc="E948ECF2">
      <w:numFmt w:val="bullet"/>
      <w:lvlText w:val="-"/>
      <w:lvlJc w:val="left"/>
      <w:pPr>
        <w:ind w:left="704" w:hanging="360"/>
      </w:pPr>
      <w:rPr>
        <w:rFonts w:ascii="Arial" w:eastAsia="Times New Roman" w:hAnsi="Arial" w:cs="Arial" w:hint="default"/>
      </w:rPr>
    </w:lvl>
    <w:lvl w:ilvl="1" w:tplc="0C090003" w:tentative="1">
      <w:start w:val="1"/>
      <w:numFmt w:val="bullet"/>
      <w:lvlText w:val="o"/>
      <w:lvlJc w:val="left"/>
      <w:pPr>
        <w:ind w:left="1424" w:hanging="360"/>
      </w:pPr>
      <w:rPr>
        <w:rFonts w:ascii="Courier New" w:hAnsi="Courier New" w:cs="Courier New" w:hint="default"/>
      </w:rPr>
    </w:lvl>
    <w:lvl w:ilvl="2" w:tplc="0C090005" w:tentative="1">
      <w:start w:val="1"/>
      <w:numFmt w:val="bullet"/>
      <w:lvlText w:val=""/>
      <w:lvlJc w:val="left"/>
      <w:pPr>
        <w:ind w:left="2144" w:hanging="360"/>
      </w:pPr>
      <w:rPr>
        <w:rFonts w:ascii="Wingdings" w:hAnsi="Wingdings" w:hint="default"/>
      </w:rPr>
    </w:lvl>
    <w:lvl w:ilvl="3" w:tplc="0C090001" w:tentative="1">
      <w:start w:val="1"/>
      <w:numFmt w:val="bullet"/>
      <w:lvlText w:val=""/>
      <w:lvlJc w:val="left"/>
      <w:pPr>
        <w:ind w:left="2864" w:hanging="360"/>
      </w:pPr>
      <w:rPr>
        <w:rFonts w:ascii="Symbol" w:hAnsi="Symbol" w:hint="default"/>
      </w:rPr>
    </w:lvl>
    <w:lvl w:ilvl="4" w:tplc="0C090003" w:tentative="1">
      <w:start w:val="1"/>
      <w:numFmt w:val="bullet"/>
      <w:lvlText w:val="o"/>
      <w:lvlJc w:val="left"/>
      <w:pPr>
        <w:ind w:left="3584" w:hanging="360"/>
      </w:pPr>
      <w:rPr>
        <w:rFonts w:ascii="Courier New" w:hAnsi="Courier New" w:cs="Courier New" w:hint="default"/>
      </w:rPr>
    </w:lvl>
    <w:lvl w:ilvl="5" w:tplc="0C090005" w:tentative="1">
      <w:start w:val="1"/>
      <w:numFmt w:val="bullet"/>
      <w:lvlText w:val=""/>
      <w:lvlJc w:val="left"/>
      <w:pPr>
        <w:ind w:left="4304" w:hanging="360"/>
      </w:pPr>
      <w:rPr>
        <w:rFonts w:ascii="Wingdings" w:hAnsi="Wingdings" w:hint="default"/>
      </w:rPr>
    </w:lvl>
    <w:lvl w:ilvl="6" w:tplc="0C090001" w:tentative="1">
      <w:start w:val="1"/>
      <w:numFmt w:val="bullet"/>
      <w:lvlText w:val=""/>
      <w:lvlJc w:val="left"/>
      <w:pPr>
        <w:ind w:left="5024" w:hanging="360"/>
      </w:pPr>
      <w:rPr>
        <w:rFonts w:ascii="Symbol" w:hAnsi="Symbol" w:hint="default"/>
      </w:rPr>
    </w:lvl>
    <w:lvl w:ilvl="7" w:tplc="0C090003" w:tentative="1">
      <w:start w:val="1"/>
      <w:numFmt w:val="bullet"/>
      <w:lvlText w:val="o"/>
      <w:lvlJc w:val="left"/>
      <w:pPr>
        <w:ind w:left="5744" w:hanging="360"/>
      </w:pPr>
      <w:rPr>
        <w:rFonts w:ascii="Courier New" w:hAnsi="Courier New" w:cs="Courier New" w:hint="default"/>
      </w:rPr>
    </w:lvl>
    <w:lvl w:ilvl="8" w:tplc="0C090005" w:tentative="1">
      <w:start w:val="1"/>
      <w:numFmt w:val="bullet"/>
      <w:lvlText w:val=""/>
      <w:lvlJc w:val="left"/>
      <w:pPr>
        <w:ind w:left="6464" w:hanging="360"/>
      </w:pPr>
      <w:rPr>
        <w:rFonts w:ascii="Wingdings" w:hAnsi="Wingdings" w:hint="default"/>
      </w:rPr>
    </w:lvl>
  </w:abstractNum>
  <w:abstractNum w:abstractNumId="18" w15:restartNumberingAfterBreak="0">
    <w:nsid w:val="39AE02DA"/>
    <w:multiLevelType w:val="hybridMultilevel"/>
    <w:tmpl w:val="4EA0E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D852D5"/>
    <w:multiLevelType w:val="hybridMultilevel"/>
    <w:tmpl w:val="2A6CC2DC"/>
    <w:lvl w:ilvl="0" w:tplc="0C090001">
      <w:start w:val="1"/>
      <w:numFmt w:val="bullet"/>
      <w:lvlText w:val=""/>
      <w:lvlJc w:val="left"/>
      <w:pPr>
        <w:ind w:left="720" w:hanging="360"/>
      </w:pPr>
      <w:rPr>
        <w:rFonts w:ascii="Symbol" w:hAnsi="Symbol" w:hint="default"/>
      </w:rPr>
    </w:lvl>
    <w:lvl w:ilvl="1" w:tplc="F926E262">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1050FC"/>
    <w:multiLevelType w:val="hybridMultilevel"/>
    <w:tmpl w:val="59C09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504F0C"/>
    <w:multiLevelType w:val="hybridMultilevel"/>
    <w:tmpl w:val="492A6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5C7468"/>
    <w:multiLevelType w:val="hybridMultilevel"/>
    <w:tmpl w:val="EF761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81C6EA2"/>
    <w:multiLevelType w:val="hybridMultilevel"/>
    <w:tmpl w:val="FF70F1F4"/>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4" w15:restartNumberingAfterBreak="0">
    <w:nsid w:val="5E802ECA"/>
    <w:multiLevelType w:val="hybridMultilevel"/>
    <w:tmpl w:val="562AD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672C72"/>
    <w:multiLevelType w:val="hybridMultilevel"/>
    <w:tmpl w:val="54300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C54292"/>
    <w:multiLevelType w:val="hybridMultilevel"/>
    <w:tmpl w:val="35B4A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6760D2"/>
    <w:multiLevelType w:val="hybridMultilevel"/>
    <w:tmpl w:val="0CC42542"/>
    <w:lvl w:ilvl="0" w:tplc="C3CE3630">
      <w:start w:val="1"/>
      <w:numFmt w:val="bullet"/>
      <w:pStyle w:val="MTDisplayEquation"/>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E1330E"/>
    <w:multiLevelType w:val="hybridMultilevel"/>
    <w:tmpl w:val="F9640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FBB3686"/>
    <w:multiLevelType w:val="hybridMultilevel"/>
    <w:tmpl w:val="C9346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CB00A7"/>
    <w:multiLevelType w:val="hybridMultilevel"/>
    <w:tmpl w:val="336AB3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D254829"/>
    <w:multiLevelType w:val="hybridMultilevel"/>
    <w:tmpl w:val="1538780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2" w15:restartNumberingAfterBreak="0">
    <w:nsid w:val="7D2C4EC8"/>
    <w:multiLevelType w:val="hybridMultilevel"/>
    <w:tmpl w:val="48E4DAA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7"/>
  </w:num>
  <w:num w:numId="4">
    <w:abstractNumId w:val="23"/>
  </w:num>
  <w:num w:numId="5">
    <w:abstractNumId w:val="5"/>
  </w:num>
  <w:num w:numId="6">
    <w:abstractNumId w:val="9"/>
  </w:num>
  <w:num w:numId="7">
    <w:abstractNumId w:val="24"/>
  </w:num>
  <w:num w:numId="8">
    <w:abstractNumId w:val="20"/>
  </w:num>
  <w:num w:numId="9">
    <w:abstractNumId w:val="2"/>
  </w:num>
  <w:num w:numId="10">
    <w:abstractNumId w:val="8"/>
  </w:num>
  <w:num w:numId="11">
    <w:abstractNumId w:val="10"/>
  </w:num>
  <w:num w:numId="12">
    <w:abstractNumId w:val="21"/>
  </w:num>
  <w:num w:numId="13">
    <w:abstractNumId w:val="19"/>
  </w:num>
  <w:num w:numId="14">
    <w:abstractNumId w:val="12"/>
  </w:num>
  <w:num w:numId="15">
    <w:abstractNumId w:val="7"/>
  </w:num>
  <w:num w:numId="16">
    <w:abstractNumId w:val="17"/>
  </w:num>
  <w:num w:numId="17">
    <w:abstractNumId w:val="15"/>
  </w:num>
  <w:num w:numId="18">
    <w:abstractNumId w:val="32"/>
  </w:num>
  <w:num w:numId="19">
    <w:abstractNumId w:val="6"/>
  </w:num>
  <w:num w:numId="20">
    <w:abstractNumId w:val="30"/>
  </w:num>
  <w:num w:numId="21">
    <w:abstractNumId w:val="25"/>
  </w:num>
  <w:num w:numId="22">
    <w:abstractNumId w:val="28"/>
  </w:num>
  <w:num w:numId="23">
    <w:abstractNumId w:val="22"/>
  </w:num>
  <w:num w:numId="24">
    <w:abstractNumId w:val="18"/>
  </w:num>
  <w:num w:numId="25">
    <w:abstractNumId w:val="16"/>
  </w:num>
  <w:num w:numId="26">
    <w:abstractNumId w:val="4"/>
  </w:num>
  <w:num w:numId="27">
    <w:abstractNumId w:val="29"/>
  </w:num>
  <w:num w:numId="28">
    <w:abstractNumId w:val="26"/>
  </w:num>
  <w:num w:numId="29">
    <w:abstractNumId w:val="14"/>
  </w:num>
  <w:num w:numId="30">
    <w:abstractNumId w:val="3"/>
  </w:num>
  <w:num w:numId="31">
    <w:abstractNumId w:val="31"/>
  </w:num>
  <w:num w:numId="32">
    <w:abstractNumId w:val="13"/>
  </w:num>
  <w:num w:numId="33">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040"/>
    <w:rsid w:val="000006E2"/>
    <w:rsid w:val="0000127C"/>
    <w:rsid w:val="0000373E"/>
    <w:rsid w:val="000075C1"/>
    <w:rsid w:val="000124F6"/>
    <w:rsid w:val="00013585"/>
    <w:rsid w:val="00017261"/>
    <w:rsid w:val="00017B36"/>
    <w:rsid w:val="00022201"/>
    <w:rsid w:val="00024AB9"/>
    <w:rsid w:val="000253AE"/>
    <w:rsid w:val="00025801"/>
    <w:rsid w:val="00027236"/>
    <w:rsid w:val="00027569"/>
    <w:rsid w:val="00027C30"/>
    <w:rsid w:val="000312F9"/>
    <w:rsid w:val="00034CFE"/>
    <w:rsid w:val="00044710"/>
    <w:rsid w:val="0005638D"/>
    <w:rsid w:val="00060FF2"/>
    <w:rsid w:val="00062708"/>
    <w:rsid w:val="00063149"/>
    <w:rsid w:val="00063A93"/>
    <w:rsid w:val="00066EC6"/>
    <w:rsid w:val="00072FA7"/>
    <w:rsid w:val="00074869"/>
    <w:rsid w:val="00081856"/>
    <w:rsid w:val="00086B2F"/>
    <w:rsid w:val="00091701"/>
    <w:rsid w:val="00094DAB"/>
    <w:rsid w:val="000A0A70"/>
    <w:rsid w:val="000A598B"/>
    <w:rsid w:val="000A5C89"/>
    <w:rsid w:val="000A6D17"/>
    <w:rsid w:val="000A70EC"/>
    <w:rsid w:val="000B1D18"/>
    <w:rsid w:val="000B41F5"/>
    <w:rsid w:val="000B53E5"/>
    <w:rsid w:val="000C1479"/>
    <w:rsid w:val="000C1F0F"/>
    <w:rsid w:val="000C2D64"/>
    <w:rsid w:val="000C3333"/>
    <w:rsid w:val="000C43F8"/>
    <w:rsid w:val="000D35A6"/>
    <w:rsid w:val="000D4562"/>
    <w:rsid w:val="000D4FF9"/>
    <w:rsid w:val="000D77F4"/>
    <w:rsid w:val="000E1C86"/>
    <w:rsid w:val="000E2E33"/>
    <w:rsid w:val="000F4920"/>
    <w:rsid w:val="000F564D"/>
    <w:rsid w:val="000F5B64"/>
    <w:rsid w:val="0010429D"/>
    <w:rsid w:val="0010521C"/>
    <w:rsid w:val="00107181"/>
    <w:rsid w:val="00110042"/>
    <w:rsid w:val="00111427"/>
    <w:rsid w:val="00111472"/>
    <w:rsid w:val="001167C6"/>
    <w:rsid w:val="00122180"/>
    <w:rsid w:val="001339EB"/>
    <w:rsid w:val="001346BB"/>
    <w:rsid w:val="0013760E"/>
    <w:rsid w:val="00141745"/>
    <w:rsid w:val="00142DAC"/>
    <w:rsid w:val="00142F67"/>
    <w:rsid w:val="00144534"/>
    <w:rsid w:val="001462C2"/>
    <w:rsid w:val="00146D7A"/>
    <w:rsid w:val="001520EC"/>
    <w:rsid w:val="00167496"/>
    <w:rsid w:val="00170AEC"/>
    <w:rsid w:val="00170D61"/>
    <w:rsid w:val="001712F3"/>
    <w:rsid w:val="00174D5B"/>
    <w:rsid w:val="00176826"/>
    <w:rsid w:val="00180858"/>
    <w:rsid w:val="00182DC9"/>
    <w:rsid w:val="00183EA5"/>
    <w:rsid w:val="001908A4"/>
    <w:rsid w:val="00191288"/>
    <w:rsid w:val="001921AB"/>
    <w:rsid w:val="00192CE3"/>
    <w:rsid w:val="001A39B7"/>
    <w:rsid w:val="001B2752"/>
    <w:rsid w:val="001C145C"/>
    <w:rsid w:val="001D524F"/>
    <w:rsid w:val="001E145B"/>
    <w:rsid w:val="001E2C73"/>
    <w:rsid w:val="001E36C6"/>
    <w:rsid w:val="001E3D14"/>
    <w:rsid w:val="001E44B5"/>
    <w:rsid w:val="001E7E65"/>
    <w:rsid w:val="001F0B1B"/>
    <w:rsid w:val="001F28A8"/>
    <w:rsid w:val="001F28BF"/>
    <w:rsid w:val="001F2EB9"/>
    <w:rsid w:val="001F32BA"/>
    <w:rsid w:val="001F4179"/>
    <w:rsid w:val="001F7056"/>
    <w:rsid w:val="001F781E"/>
    <w:rsid w:val="001F7E89"/>
    <w:rsid w:val="002005FA"/>
    <w:rsid w:val="00201C45"/>
    <w:rsid w:val="002022ED"/>
    <w:rsid w:val="00203DF3"/>
    <w:rsid w:val="002053F6"/>
    <w:rsid w:val="00207122"/>
    <w:rsid w:val="002163C6"/>
    <w:rsid w:val="002169BE"/>
    <w:rsid w:val="00223392"/>
    <w:rsid w:val="002234A4"/>
    <w:rsid w:val="002269D3"/>
    <w:rsid w:val="00232C79"/>
    <w:rsid w:val="00232FC3"/>
    <w:rsid w:val="00233541"/>
    <w:rsid w:val="0023474D"/>
    <w:rsid w:val="0024208A"/>
    <w:rsid w:val="002424AF"/>
    <w:rsid w:val="002456F1"/>
    <w:rsid w:val="00250F11"/>
    <w:rsid w:val="0025159D"/>
    <w:rsid w:val="00254604"/>
    <w:rsid w:val="00256D1B"/>
    <w:rsid w:val="00256EA3"/>
    <w:rsid w:val="00261462"/>
    <w:rsid w:val="002652B2"/>
    <w:rsid w:val="00271ACD"/>
    <w:rsid w:val="00273C09"/>
    <w:rsid w:val="00275315"/>
    <w:rsid w:val="00275609"/>
    <w:rsid w:val="0027697C"/>
    <w:rsid w:val="002769B6"/>
    <w:rsid w:val="00276DA4"/>
    <w:rsid w:val="00293C56"/>
    <w:rsid w:val="002953FC"/>
    <w:rsid w:val="002956B2"/>
    <w:rsid w:val="002A2FEB"/>
    <w:rsid w:val="002A5DDE"/>
    <w:rsid w:val="002B14D8"/>
    <w:rsid w:val="002B4625"/>
    <w:rsid w:val="002B4D94"/>
    <w:rsid w:val="002B60E4"/>
    <w:rsid w:val="002C07EE"/>
    <w:rsid w:val="002C1AD6"/>
    <w:rsid w:val="002C3A2A"/>
    <w:rsid w:val="002C3E09"/>
    <w:rsid w:val="002C3F00"/>
    <w:rsid w:val="002C4F01"/>
    <w:rsid w:val="002C6B9B"/>
    <w:rsid w:val="002D17D8"/>
    <w:rsid w:val="002D1A57"/>
    <w:rsid w:val="002D5FBF"/>
    <w:rsid w:val="002D6907"/>
    <w:rsid w:val="002E1CC7"/>
    <w:rsid w:val="002F4598"/>
    <w:rsid w:val="002F62DC"/>
    <w:rsid w:val="003123CF"/>
    <w:rsid w:val="003124D4"/>
    <w:rsid w:val="00312BF0"/>
    <w:rsid w:val="00313582"/>
    <w:rsid w:val="003146C2"/>
    <w:rsid w:val="00314A4A"/>
    <w:rsid w:val="00320EBE"/>
    <w:rsid w:val="003247A0"/>
    <w:rsid w:val="0032602F"/>
    <w:rsid w:val="00326B33"/>
    <w:rsid w:val="0033550F"/>
    <w:rsid w:val="003406D1"/>
    <w:rsid w:val="003434D6"/>
    <w:rsid w:val="003464B6"/>
    <w:rsid w:val="00347940"/>
    <w:rsid w:val="0035005F"/>
    <w:rsid w:val="003515FA"/>
    <w:rsid w:val="00351BDD"/>
    <w:rsid w:val="003541FC"/>
    <w:rsid w:val="0035531A"/>
    <w:rsid w:val="00355577"/>
    <w:rsid w:val="0035685E"/>
    <w:rsid w:val="00357AC3"/>
    <w:rsid w:val="00361F61"/>
    <w:rsid w:val="00364D95"/>
    <w:rsid w:val="003657B2"/>
    <w:rsid w:val="0036701C"/>
    <w:rsid w:val="0037244B"/>
    <w:rsid w:val="0037252C"/>
    <w:rsid w:val="0037378A"/>
    <w:rsid w:val="00373A84"/>
    <w:rsid w:val="00374DA3"/>
    <w:rsid w:val="00377C5C"/>
    <w:rsid w:val="0038167E"/>
    <w:rsid w:val="00381A49"/>
    <w:rsid w:val="003837F2"/>
    <w:rsid w:val="00384B0D"/>
    <w:rsid w:val="0038507F"/>
    <w:rsid w:val="003852D6"/>
    <w:rsid w:val="0039195A"/>
    <w:rsid w:val="00393B91"/>
    <w:rsid w:val="003965A4"/>
    <w:rsid w:val="00396ACB"/>
    <w:rsid w:val="00396F13"/>
    <w:rsid w:val="00396F85"/>
    <w:rsid w:val="003A2B51"/>
    <w:rsid w:val="003A2D68"/>
    <w:rsid w:val="003A3F8D"/>
    <w:rsid w:val="003A5459"/>
    <w:rsid w:val="003A5F7A"/>
    <w:rsid w:val="003A6E84"/>
    <w:rsid w:val="003B6799"/>
    <w:rsid w:val="003B6C98"/>
    <w:rsid w:val="003D32CA"/>
    <w:rsid w:val="003D4042"/>
    <w:rsid w:val="003E0F68"/>
    <w:rsid w:val="003E362C"/>
    <w:rsid w:val="003E7DCB"/>
    <w:rsid w:val="003F04DC"/>
    <w:rsid w:val="003F295E"/>
    <w:rsid w:val="003F2AD3"/>
    <w:rsid w:val="003F3F71"/>
    <w:rsid w:val="003F4B8F"/>
    <w:rsid w:val="003F7E38"/>
    <w:rsid w:val="0040116B"/>
    <w:rsid w:val="0040563F"/>
    <w:rsid w:val="00407523"/>
    <w:rsid w:val="00410462"/>
    <w:rsid w:val="00410467"/>
    <w:rsid w:val="00425E53"/>
    <w:rsid w:val="004277E5"/>
    <w:rsid w:val="00430214"/>
    <w:rsid w:val="004321CE"/>
    <w:rsid w:val="00432F54"/>
    <w:rsid w:val="00434BCD"/>
    <w:rsid w:val="00434EEB"/>
    <w:rsid w:val="00443343"/>
    <w:rsid w:val="00445872"/>
    <w:rsid w:val="00446E16"/>
    <w:rsid w:val="00451D36"/>
    <w:rsid w:val="004559AE"/>
    <w:rsid w:val="00455B0A"/>
    <w:rsid w:val="0045665A"/>
    <w:rsid w:val="004569DD"/>
    <w:rsid w:val="00460E3A"/>
    <w:rsid w:val="00463E1F"/>
    <w:rsid w:val="00464A67"/>
    <w:rsid w:val="004668DF"/>
    <w:rsid w:val="0047667D"/>
    <w:rsid w:val="00477254"/>
    <w:rsid w:val="00477529"/>
    <w:rsid w:val="004806DD"/>
    <w:rsid w:val="0048541F"/>
    <w:rsid w:val="00486E33"/>
    <w:rsid w:val="0049191A"/>
    <w:rsid w:val="00493D19"/>
    <w:rsid w:val="004945E0"/>
    <w:rsid w:val="00495A71"/>
    <w:rsid w:val="004A0B49"/>
    <w:rsid w:val="004A2016"/>
    <w:rsid w:val="004A3861"/>
    <w:rsid w:val="004B0A56"/>
    <w:rsid w:val="004B0E07"/>
    <w:rsid w:val="004B756F"/>
    <w:rsid w:val="004B7D0A"/>
    <w:rsid w:val="004D03C8"/>
    <w:rsid w:val="004D30F4"/>
    <w:rsid w:val="004D6379"/>
    <w:rsid w:val="004D6B5D"/>
    <w:rsid w:val="004D7482"/>
    <w:rsid w:val="004E240C"/>
    <w:rsid w:val="004E76E3"/>
    <w:rsid w:val="004F3D8A"/>
    <w:rsid w:val="004F669A"/>
    <w:rsid w:val="004F6F0C"/>
    <w:rsid w:val="00500FBC"/>
    <w:rsid w:val="00505AAE"/>
    <w:rsid w:val="00507201"/>
    <w:rsid w:val="00507569"/>
    <w:rsid w:val="005113C5"/>
    <w:rsid w:val="00516ABE"/>
    <w:rsid w:val="005250D2"/>
    <w:rsid w:val="00537958"/>
    <w:rsid w:val="00546CD2"/>
    <w:rsid w:val="00552B7A"/>
    <w:rsid w:val="005552B8"/>
    <w:rsid w:val="00557B3B"/>
    <w:rsid w:val="005651BE"/>
    <w:rsid w:val="005665B6"/>
    <w:rsid w:val="00567F5A"/>
    <w:rsid w:val="00582B67"/>
    <w:rsid w:val="00593DEC"/>
    <w:rsid w:val="00596660"/>
    <w:rsid w:val="00597588"/>
    <w:rsid w:val="00597592"/>
    <w:rsid w:val="005B01D0"/>
    <w:rsid w:val="005B3FB2"/>
    <w:rsid w:val="005B4CF8"/>
    <w:rsid w:val="005B5600"/>
    <w:rsid w:val="005B6D18"/>
    <w:rsid w:val="005C1815"/>
    <w:rsid w:val="005C1A84"/>
    <w:rsid w:val="005C25F3"/>
    <w:rsid w:val="005C3880"/>
    <w:rsid w:val="005D0A5C"/>
    <w:rsid w:val="005D1F28"/>
    <w:rsid w:val="005E010F"/>
    <w:rsid w:val="005E2814"/>
    <w:rsid w:val="005E5CD0"/>
    <w:rsid w:val="005F14DB"/>
    <w:rsid w:val="005F1DD4"/>
    <w:rsid w:val="005F1F28"/>
    <w:rsid w:val="0060303E"/>
    <w:rsid w:val="006031C8"/>
    <w:rsid w:val="00606C5C"/>
    <w:rsid w:val="00606FD1"/>
    <w:rsid w:val="00614242"/>
    <w:rsid w:val="00617998"/>
    <w:rsid w:val="00621040"/>
    <w:rsid w:val="006212C1"/>
    <w:rsid w:val="006224D9"/>
    <w:rsid w:val="00624348"/>
    <w:rsid w:val="00624B33"/>
    <w:rsid w:val="00626429"/>
    <w:rsid w:val="00626FDE"/>
    <w:rsid w:val="00631918"/>
    <w:rsid w:val="00632A71"/>
    <w:rsid w:val="00633882"/>
    <w:rsid w:val="00633DC5"/>
    <w:rsid w:val="00635CC1"/>
    <w:rsid w:val="00637EAD"/>
    <w:rsid w:val="00637ECF"/>
    <w:rsid w:val="006407BA"/>
    <w:rsid w:val="006413B1"/>
    <w:rsid w:val="0064529D"/>
    <w:rsid w:val="00645B76"/>
    <w:rsid w:val="00647510"/>
    <w:rsid w:val="00647752"/>
    <w:rsid w:val="00652E7A"/>
    <w:rsid w:val="00655A46"/>
    <w:rsid w:val="006573EF"/>
    <w:rsid w:val="006647DE"/>
    <w:rsid w:val="00674A94"/>
    <w:rsid w:val="00680189"/>
    <w:rsid w:val="00682730"/>
    <w:rsid w:val="006829D5"/>
    <w:rsid w:val="0068351E"/>
    <w:rsid w:val="0068740F"/>
    <w:rsid w:val="0068756E"/>
    <w:rsid w:val="006903D2"/>
    <w:rsid w:val="006947A9"/>
    <w:rsid w:val="0069621F"/>
    <w:rsid w:val="006A1468"/>
    <w:rsid w:val="006A233B"/>
    <w:rsid w:val="006A3FD7"/>
    <w:rsid w:val="006A4393"/>
    <w:rsid w:val="006A5013"/>
    <w:rsid w:val="006A5666"/>
    <w:rsid w:val="006A6702"/>
    <w:rsid w:val="006A6CDE"/>
    <w:rsid w:val="006B4263"/>
    <w:rsid w:val="006B64E7"/>
    <w:rsid w:val="006C13B7"/>
    <w:rsid w:val="006C2C14"/>
    <w:rsid w:val="006C3DBA"/>
    <w:rsid w:val="006C7463"/>
    <w:rsid w:val="006D3E6C"/>
    <w:rsid w:val="006D45CA"/>
    <w:rsid w:val="006E1165"/>
    <w:rsid w:val="006E1F36"/>
    <w:rsid w:val="006E2AF9"/>
    <w:rsid w:val="006E3D75"/>
    <w:rsid w:val="006E6821"/>
    <w:rsid w:val="006E6B05"/>
    <w:rsid w:val="006E6C1E"/>
    <w:rsid w:val="006E6DBC"/>
    <w:rsid w:val="006E7244"/>
    <w:rsid w:val="006F0366"/>
    <w:rsid w:val="006F4637"/>
    <w:rsid w:val="0070058E"/>
    <w:rsid w:val="00701F54"/>
    <w:rsid w:val="00703D53"/>
    <w:rsid w:val="00704461"/>
    <w:rsid w:val="00706C29"/>
    <w:rsid w:val="00710267"/>
    <w:rsid w:val="00710F94"/>
    <w:rsid w:val="00712A96"/>
    <w:rsid w:val="007141C9"/>
    <w:rsid w:val="00716217"/>
    <w:rsid w:val="00716BB2"/>
    <w:rsid w:val="007217C5"/>
    <w:rsid w:val="00724354"/>
    <w:rsid w:val="007313BC"/>
    <w:rsid w:val="00736D3E"/>
    <w:rsid w:val="00743AAB"/>
    <w:rsid w:val="00745806"/>
    <w:rsid w:val="00746EAD"/>
    <w:rsid w:val="00747A9F"/>
    <w:rsid w:val="00750FA0"/>
    <w:rsid w:val="00752649"/>
    <w:rsid w:val="00754BCF"/>
    <w:rsid w:val="00755EEB"/>
    <w:rsid w:val="00762527"/>
    <w:rsid w:val="00764332"/>
    <w:rsid w:val="0076624A"/>
    <w:rsid w:val="00772412"/>
    <w:rsid w:val="0077347F"/>
    <w:rsid w:val="007736E3"/>
    <w:rsid w:val="00775788"/>
    <w:rsid w:val="00776DC1"/>
    <w:rsid w:val="007818B2"/>
    <w:rsid w:val="00786C38"/>
    <w:rsid w:val="00786EEB"/>
    <w:rsid w:val="00794ADE"/>
    <w:rsid w:val="007969D8"/>
    <w:rsid w:val="007977B4"/>
    <w:rsid w:val="007A0468"/>
    <w:rsid w:val="007A3A70"/>
    <w:rsid w:val="007A54ED"/>
    <w:rsid w:val="007B633E"/>
    <w:rsid w:val="007B70F7"/>
    <w:rsid w:val="007B7479"/>
    <w:rsid w:val="007B748A"/>
    <w:rsid w:val="007C1ADE"/>
    <w:rsid w:val="007C3A8E"/>
    <w:rsid w:val="007C5943"/>
    <w:rsid w:val="007C7764"/>
    <w:rsid w:val="007D4967"/>
    <w:rsid w:val="007D6EB2"/>
    <w:rsid w:val="007D798E"/>
    <w:rsid w:val="007F0A2C"/>
    <w:rsid w:val="007F0AC2"/>
    <w:rsid w:val="007F6931"/>
    <w:rsid w:val="0080458F"/>
    <w:rsid w:val="00805851"/>
    <w:rsid w:val="0080608E"/>
    <w:rsid w:val="00811FEF"/>
    <w:rsid w:val="00814358"/>
    <w:rsid w:val="008165AC"/>
    <w:rsid w:val="008170B3"/>
    <w:rsid w:val="008177DF"/>
    <w:rsid w:val="00824AEE"/>
    <w:rsid w:val="008277F5"/>
    <w:rsid w:val="00833AB3"/>
    <w:rsid w:val="008341FA"/>
    <w:rsid w:val="00834280"/>
    <w:rsid w:val="00836FC8"/>
    <w:rsid w:val="00841436"/>
    <w:rsid w:val="0084258D"/>
    <w:rsid w:val="0084415D"/>
    <w:rsid w:val="00844A7D"/>
    <w:rsid w:val="0084501B"/>
    <w:rsid w:val="00852BF1"/>
    <w:rsid w:val="00853203"/>
    <w:rsid w:val="0085354B"/>
    <w:rsid w:val="00854FA4"/>
    <w:rsid w:val="00855596"/>
    <w:rsid w:val="00855DB5"/>
    <w:rsid w:val="00861D9E"/>
    <w:rsid w:val="0086234F"/>
    <w:rsid w:val="00862622"/>
    <w:rsid w:val="0086379B"/>
    <w:rsid w:val="00864942"/>
    <w:rsid w:val="00866103"/>
    <w:rsid w:val="00870CA5"/>
    <w:rsid w:val="00871871"/>
    <w:rsid w:val="008729B2"/>
    <w:rsid w:val="008734F8"/>
    <w:rsid w:val="00877D6D"/>
    <w:rsid w:val="008823E7"/>
    <w:rsid w:val="008851D4"/>
    <w:rsid w:val="00885706"/>
    <w:rsid w:val="00885AAD"/>
    <w:rsid w:val="00886239"/>
    <w:rsid w:val="00886621"/>
    <w:rsid w:val="00887C76"/>
    <w:rsid w:val="00891845"/>
    <w:rsid w:val="00892104"/>
    <w:rsid w:val="008928C8"/>
    <w:rsid w:val="00892C47"/>
    <w:rsid w:val="00897754"/>
    <w:rsid w:val="008B2A8D"/>
    <w:rsid w:val="008C17F2"/>
    <w:rsid w:val="008C44D2"/>
    <w:rsid w:val="008C6596"/>
    <w:rsid w:val="008D0E60"/>
    <w:rsid w:val="008D16F3"/>
    <w:rsid w:val="008D25F5"/>
    <w:rsid w:val="008D3A18"/>
    <w:rsid w:val="008D56DC"/>
    <w:rsid w:val="008D5809"/>
    <w:rsid w:val="008E141A"/>
    <w:rsid w:val="008E191C"/>
    <w:rsid w:val="008E1A04"/>
    <w:rsid w:val="008E66F4"/>
    <w:rsid w:val="008E73B4"/>
    <w:rsid w:val="008F060A"/>
    <w:rsid w:val="008F38EF"/>
    <w:rsid w:val="008F70F5"/>
    <w:rsid w:val="008F7B0E"/>
    <w:rsid w:val="009000D8"/>
    <w:rsid w:val="00901E5E"/>
    <w:rsid w:val="00905FC4"/>
    <w:rsid w:val="00906D77"/>
    <w:rsid w:val="0090748A"/>
    <w:rsid w:val="00910B93"/>
    <w:rsid w:val="00915015"/>
    <w:rsid w:val="0091736B"/>
    <w:rsid w:val="009258E2"/>
    <w:rsid w:val="0093124D"/>
    <w:rsid w:val="00942102"/>
    <w:rsid w:val="00952B72"/>
    <w:rsid w:val="009530EA"/>
    <w:rsid w:val="00954943"/>
    <w:rsid w:val="00957D11"/>
    <w:rsid w:val="00960697"/>
    <w:rsid w:val="00963089"/>
    <w:rsid w:val="009719A8"/>
    <w:rsid w:val="00973B99"/>
    <w:rsid w:val="00973EEF"/>
    <w:rsid w:val="0097594C"/>
    <w:rsid w:val="00977CE8"/>
    <w:rsid w:val="00980DA5"/>
    <w:rsid w:val="009811D8"/>
    <w:rsid w:val="0098399B"/>
    <w:rsid w:val="00986293"/>
    <w:rsid w:val="009875EC"/>
    <w:rsid w:val="00987D01"/>
    <w:rsid w:val="00991733"/>
    <w:rsid w:val="0099359A"/>
    <w:rsid w:val="00993D2B"/>
    <w:rsid w:val="00996338"/>
    <w:rsid w:val="009A283A"/>
    <w:rsid w:val="009A28E7"/>
    <w:rsid w:val="009A33E8"/>
    <w:rsid w:val="009A3FD2"/>
    <w:rsid w:val="009A447A"/>
    <w:rsid w:val="009B09F1"/>
    <w:rsid w:val="009B2404"/>
    <w:rsid w:val="009B2572"/>
    <w:rsid w:val="009B4FF0"/>
    <w:rsid w:val="009B696B"/>
    <w:rsid w:val="009C104B"/>
    <w:rsid w:val="009C1A2D"/>
    <w:rsid w:val="009C40AB"/>
    <w:rsid w:val="009C62FE"/>
    <w:rsid w:val="009C715C"/>
    <w:rsid w:val="009D3CCA"/>
    <w:rsid w:val="009E1A02"/>
    <w:rsid w:val="009E1E50"/>
    <w:rsid w:val="009E2114"/>
    <w:rsid w:val="009E47C4"/>
    <w:rsid w:val="009E5BEB"/>
    <w:rsid w:val="009E715A"/>
    <w:rsid w:val="009F17F4"/>
    <w:rsid w:val="009F50B6"/>
    <w:rsid w:val="00A028A7"/>
    <w:rsid w:val="00A04000"/>
    <w:rsid w:val="00A05036"/>
    <w:rsid w:val="00A0627E"/>
    <w:rsid w:val="00A07CB0"/>
    <w:rsid w:val="00A1009C"/>
    <w:rsid w:val="00A10A54"/>
    <w:rsid w:val="00A11350"/>
    <w:rsid w:val="00A11F21"/>
    <w:rsid w:val="00A202D1"/>
    <w:rsid w:val="00A2382D"/>
    <w:rsid w:val="00A23862"/>
    <w:rsid w:val="00A24E0D"/>
    <w:rsid w:val="00A26FF8"/>
    <w:rsid w:val="00A27CD8"/>
    <w:rsid w:val="00A310D7"/>
    <w:rsid w:val="00A446C6"/>
    <w:rsid w:val="00A45FB4"/>
    <w:rsid w:val="00A463FA"/>
    <w:rsid w:val="00A472DF"/>
    <w:rsid w:val="00A5240A"/>
    <w:rsid w:val="00A541C9"/>
    <w:rsid w:val="00A56BF0"/>
    <w:rsid w:val="00A57550"/>
    <w:rsid w:val="00A6650D"/>
    <w:rsid w:val="00A67F12"/>
    <w:rsid w:val="00A702A9"/>
    <w:rsid w:val="00A74687"/>
    <w:rsid w:val="00A75DC9"/>
    <w:rsid w:val="00A762B0"/>
    <w:rsid w:val="00A817AC"/>
    <w:rsid w:val="00A93007"/>
    <w:rsid w:val="00AA36FE"/>
    <w:rsid w:val="00AA53B9"/>
    <w:rsid w:val="00AA5CF9"/>
    <w:rsid w:val="00AB5C3D"/>
    <w:rsid w:val="00AB5EC3"/>
    <w:rsid w:val="00AB70F2"/>
    <w:rsid w:val="00AC1FE6"/>
    <w:rsid w:val="00AD1DE3"/>
    <w:rsid w:val="00AD31E3"/>
    <w:rsid w:val="00AD5208"/>
    <w:rsid w:val="00AE58B8"/>
    <w:rsid w:val="00AE5BB5"/>
    <w:rsid w:val="00AE5E6C"/>
    <w:rsid w:val="00AF2BF7"/>
    <w:rsid w:val="00AF41C1"/>
    <w:rsid w:val="00AF50EC"/>
    <w:rsid w:val="00AF7AD8"/>
    <w:rsid w:val="00B142C5"/>
    <w:rsid w:val="00B22CCD"/>
    <w:rsid w:val="00B23502"/>
    <w:rsid w:val="00B25C8E"/>
    <w:rsid w:val="00B322FC"/>
    <w:rsid w:val="00B359A9"/>
    <w:rsid w:val="00B42572"/>
    <w:rsid w:val="00B46370"/>
    <w:rsid w:val="00B468D9"/>
    <w:rsid w:val="00B46D85"/>
    <w:rsid w:val="00B47378"/>
    <w:rsid w:val="00B51E65"/>
    <w:rsid w:val="00B55DD7"/>
    <w:rsid w:val="00B55EFB"/>
    <w:rsid w:val="00B57A67"/>
    <w:rsid w:val="00B619D8"/>
    <w:rsid w:val="00B65820"/>
    <w:rsid w:val="00B71A64"/>
    <w:rsid w:val="00B76941"/>
    <w:rsid w:val="00B8329A"/>
    <w:rsid w:val="00B86A5F"/>
    <w:rsid w:val="00B86EA0"/>
    <w:rsid w:val="00B87B16"/>
    <w:rsid w:val="00B92206"/>
    <w:rsid w:val="00B9405B"/>
    <w:rsid w:val="00B94BDE"/>
    <w:rsid w:val="00B97C9B"/>
    <w:rsid w:val="00BA02D7"/>
    <w:rsid w:val="00BA7890"/>
    <w:rsid w:val="00BB7B04"/>
    <w:rsid w:val="00BC00AB"/>
    <w:rsid w:val="00BC162C"/>
    <w:rsid w:val="00BC1AC3"/>
    <w:rsid w:val="00BC48F7"/>
    <w:rsid w:val="00BD1F1B"/>
    <w:rsid w:val="00BE1AA3"/>
    <w:rsid w:val="00BE2765"/>
    <w:rsid w:val="00BE55E7"/>
    <w:rsid w:val="00BE67E3"/>
    <w:rsid w:val="00BF0EA6"/>
    <w:rsid w:val="00BF4056"/>
    <w:rsid w:val="00BF51F2"/>
    <w:rsid w:val="00C03260"/>
    <w:rsid w:val="00C04F04"/>
    <w:rsid w:val="00C0696D"/>
    <w:rsid w:val="00C07061"/>
    <w:rsid w:val="00C10A59"/>
    <w:rsid w:val="00C110D1"/>
    <w:rsid w:val="00C1212A"/>
    <w:rsid w:val="00C126B4"/>
    <w:rsid w:val="00C126DA"/>
    <w:rsid w:val="00C17F05"/>
    <w:rsid w:val="00C26ED8"/>
    <w:rsid w:val="00C4223B"/>
    <w:rsid w:val="00C435AD"/>
    <w:rsid w:val="00C439E7"/>
    <w:rsid w:val="00C4441B"/>
    <w:rsid w:val="00C51B33"/>
    <w:rsid w:val="00C5321F"/>
    <w:rsid w:val="00C607BB"/>
    <w:rsid w:val="00C60E93"/>
    <w:rsid w:val="00C61D6F"/>
    <w:rsid w:val="00C63D21"/>
    <w:rsid w:val="00C67619"/>
    <w:rsid w:val="00C72166"/>
    <w:rsid w:val="00C72228"/>
    <w:rsid w:val="00C72ABD"/>
    <w:rsid w:val="00C738F1"/>
    <w:rsid w:val="00C75CCB"/>
    <w:rsid w:val="00C81C89"/>
    <w:rsid w:val="00C82004"/>
    <w:rsid w:val="00C83EDB"/>
    <w:rsid w:val="00C84D74"/>
    <w:rsid w:val="00C865C0"/>
    <w:rsid w:val="00C87420"/>
    <w:rsid w:val="00C8744E"/>
    <w:rsid w:val="00C9493C"/>
    <w:rsid w:val="00CA124A"/>
    <w:rsid w:val="00CA2873"/>
    <w:rsid w:val="00CA3D65"/>
    <w:rsid w:val="00CA4DE9"/>
    <w:rsid w:val="00CA566E"/>
    <w:rsid w:val="00CA75C3"/>
    <w:rsid w:val="00CB4A40"/>
    <w:rsid w:val="00CC60DA"/>
    <w:rsid w:val="00CC6BB4"/>
    <w:rsid w:val="00CD4E66"/>
    <w:rsid w:val="00CD6C81"/>
    <w:rsid w:val="00CE07C2"/>
    <w:rsid w:val="00CE41A9"/>
    <w:rsid w:val="00CE7FDC"/>
    <w:rsid w:val="00CF02E8"/>
    <w:rsid w:val="00CF31E8"/>
    <w:rsid w:val="00D020F3"/>
    <w:rsid w:val="00D10C5B"/>
    <w:rsid w:val="00D121E5"/>
    <w:rsid w:val="00D130E2"/>
    <w:rsid w:val="00D14A5A"/>
    <w:rsid w:val="00D21D34"/>
    <w:rsid w:val="00D26E31"/>
    <w:rsid w:val="00D271E8"/>
    <w:rsid w:val="00D27C59"/>
    <w:rsid w:val="00D3601E"/>
    <w:rsid w:val="00D40EBD"/>
    <w:rsid w:val="00D449CF"/>
    <w:rsid w:val="00D51711"/>
    <w:rsid w:val="00D53E40"/>
    <w:rsid w:val="00D630AC"/>
    <w:rsid w:val="00D6652E"/>
    <w:rsid w:val="00D67F16"/>
    <w:rsid w:val="00D74080"/>
    <w:rsid w:val="00D74AE5"/>
    <w:rsid w:val="00D76085"/>
    <w:rsid w:val="00D770F2"/>
    <w:rsid w:val="00D80676"/>
    <w:rsid w:val="00D81175"/>
    <w:rsid w:val="00D82CC2"/>
    <w:rsid w:val="00D837A4"/>
    <w:rsid w:val="00D84E82"/>
    <w:rsid w:val="00D911E5"/>
    <w:rsid w:val="00D93A51"/>
    <w:rsid w:val="00D94BA6"/>
    <w:rsid w:val="00DA0BFF"/>
    <w:rsid w:val="00DA32EA"/>
    <w:rsid w:val="00DA4221"/>
    <w:rsid w:val="00DA4B34"/>
    <w:rsid w:val="00DA513A"/>
    <w:rsid w:val="00DA61BA"/>
    <w:rsid w:val="00DA7A22"/>
    <w:rsid w:val="00DB701A"/>
    <w:rsid w:val="00DB7838"/>
    <w:rsid w:val="00DC2DE0"/>
    <w:rsid w:val="00DC36B4"/>
    <w:rsid w:val="00DC4EED"/>
    <w:rsid w:val="00DC7A40"/>
    <w:rsid w:val="00DD0040"/>
    <w:rsid w:val="00DD1300"/>
    <w:rsid w:val="00DD56EE"/>
    <w:rsid w:val="00DD7232"/>
    <w:rsid w:val="00DD757E"/>
    <w:rsid w:val="00DE3504"/>
    <w:rsid w:val="00DE3FC8"/>
    <w:rsid w:val="00DE4353"/>
    <w:rsid w:val="00DE590E"/>
    <w:rsid w:val="00DF24A2"/>
    <w:rsid w:val="00DF449B"/>
    <w:rsid w:val="00DF5199"/>
    <w:rsid w:val="00E00557"/>
    <w:rsid w:val="00E07A2E"/>
    <w:rsid w:val="00E13EA2"/>
    <w:rsid w:val="00E1406A"/>
    <w:rsid w:val="00E1529E"/>
    <w:rsid w:val="00E15CB5"/>
    <w:rsid w:val="00E250B5"/>
    <w:rsid w:val="00E2737A"/>
    <w:rsid w:val="00E27554"/>
    <w:rsid w:val="00E31674"/>
    <w:rsid w:val="00E3360B"/>
    <w:rsid w:val="00E348F6"/>
    <w:rsid w:val="00E3633E"/>
    <w:rsid w:val="00E371EF"/>
    <w:rsid w:val="00E405E5"/>
    <w:rsid w:val="00E41886"/>
    <w:rsid w:val="00E438B9"/>
    <w:rsid w:val="00E43A54"/>
    <w:rsid w:val="00E43C9C"/>
    <w:rsid w:val="00E61F6B"/>
    <w:rsid w:val="00E62672"/>
    <w:rsid w:val="00E63C41"/>
    <w:rsid w:val="00E673B1"/>
    <w:rsid w:val="00E73EFD"/>
    <w:rsid w:val="00E75DCB"/>
    <w:rsid w:val="00E806CA"/>
    <w:rsid w:val="00E85919"/>
    <w:rsid w:val="00E86959"/>
    <w:rsid w:val="00E91959"/>
    <w:rsid w:val="00E953DB"/>
    <w:rsid w:val="00E97815"/>
    <w:rsid w:val="00EA3730"/>
    <w:rsid w:val="00EA3BA6"/>
    <w:rsid w:val="00EA40F0"/>
    <w:rsid w:val="00EA6ACC"/>
    <w:rsid w:val="00EB1281"/>
    <w:rsid w:val="00EB3196"/>
    <w:rsid w:val="00EB6860"/>
    <w:rsid w:val="00EC2466"/>
    <w:rsid w:val="00EC36AE"/>
    <w:rsid w:val="00EC380C"/>
    <w:rsid w:val="00EC5D53"/>
    <w:rsid w:val="00EC6991"/>
    <w:rsid w:val="00EC6D79"/>
    <w:rsid w:val="00ED03DE"/>
    <w:rsid w:val="00ED12B4"/>
    <w:rsid w:val="00ED3DC6"/>
    <w:rsid w:val="00ED6B85"/>
    <w:rsid w:val="00ED7EA3"/>
    <w:rsid w:val="00EF585B"/>
    <w:rsid w:val="00EF587F"/>
    <w:rsid w:val="00EF6CBB"/>
    <w:rsid w:val="00EF713E"/>
    <w:rsid w:val="00EF7D06"/>
    <w:rsid w:val="00F04897"/>
    <w:rsid w:val="00F05660"/>
    <w:rsid w:val="00F11365"/>
    <w:rsid w:val="00F124B1"/>
    <w:rsid w:val="00F137D5"/>
    <w:rsid w:val="00F14F7A"/>
    <w:rsid w:val="00F16D73"/>
    <w:rsid w:val="00F17D84"/>
    <w:rsid w:val="00F17DD8"/>
    <w:rsid w:val="00F20DAC"/>
    <w:rsid w:val="00F239E0"/>
    <w:rsid w:val="00F24479"/>
    <w:rsid w:val="00F24BF1"/>
    <w:rsid w:val="00F25527"/>
    <w:rsid w:val="00F256E8"/>
    <w:rsid w:val="00F279F2"/>
    <w:rsid w:val="00F31E8D"/>
    <w:rsid w:val="00F31FFE"/>
    <w:rsid w:val="00F36FF6"/>
    <w:rsid w:val="00F370CC"/>
    <w:rsid w:val="00F5024F"/>
    <w:rsid w:val="00F51A7F"/>
    <w:rsid w:val="00F52750"/>
    <w:rsid w:val="00F54421"/>
    <w:rsid w:val="00F56D60"/>
    <w:rsid w:val="00F622E0"/>
    <w:rsid w:val="00F67701"/>
    <w:rsid w:val="00F71A49"/>
    <w:rsid w:val="00F82F53"/>
    <w:rsid w:val="00F83A95"/>
    <w:rsid w:val="00F847F0"/>
    <w:rsid w:val="00F84B70"/>
    <w:rsid w:val="00F87610"/>
    <w:rsid w:val="00F92D7B"/>
    <w:rsid w:val="00F94D6C"/>
    <w:rsid w:val="00FA2FA3"/>
    <w:rsid w:val="00FA32DD"/>
    <w:rsid w:val="00FA387D"/>
    <w:rsid w:val="00FA49C1"/>
    <w:rsid w:val="00FA4D1D"/>
    <w:rsid w:val="00FA62FF"/>
    <w:rsid w:val="00FA65E4"/>
    <w:rsid w:val="00FA751A"/>
    <w:rsid w:val="00FB0162"/>
    <w:rsid w:val="00FB1171"/>
    <w:rsid w:val="00FB336F"/>
    <w:rsid w:val="00FB7E10"/>
    <w:rsid w:val="00FD1EDA"/>
    <w:rsid w:val="00FD5162"/>
    <w:rsid w:val="00FD7949"/>
    <w:rsid w:val="00FE07B3"/>
    <w:rsid w:val="00FE61E0"/>
    <w:rsid w:val="00FF0ADC"/>
    <w:rsid w:val="00FF1365"/>
    <w:rsid w:val="00FF20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E83FC"/>
  <w15:chartTrackingRefBased/>
  <w15:docId w15:val="{8E5973B9-C7D3-48BB-940D-A9D5C79A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47A0"/>
    <w:pPr>
      <w:ind w:left="1080"/>
    </w:pPr>
    <w:rPr>
      <w:rFonts w:ascii="Arial" w:hAnsi="Arial"/>
      <w:spacing w:val="-5"/>
      <w:sz w:val="24"/>
      <w:lang w:val="en-US" w:eastAsia="en-US"/>
    </w:rPr>
  </w:style>
  <w:style w:type="paragraph" w:styleId="Heading1">
    <w:name w:val="heading 1"/>
    <w:basedOn w:val="Normal"/>
    <w:next w:val="Normal"/>
    <w:link w:val="Heading1Char"/>
    <w:qFormat/>
    <w:pPr>
      <w:keepNext/>
      <w:spacing w:before="240" w:after="60"/>
      <w:ind w:left="0"/>
      <w:outlineLvl w:val="0"/>
    </w:pPr>
    <w:rPr>
      <w:rFonts w:cs="Arial"/>
      <w:b/>
      <w:bCs/>
      <w:spacing w:val="0"/>
      <w:kern w:val="32"/>
      <w:sz w:val="32"/>
      <w:szCs w:val="32"/>
      <w:lang w:val="en-AU"/>
    </w:rPr>
  </w:style>
  <w:style w:type="paragraph" w:styleId="Heading2">
    <w:name w:val="heading 2"/>
    <w:basedOn w:val="Normal"/>
    <w:next w:val="Normal"/>
    <w:qFormat/>
    <w:pPr>
      <w:keepNext/>
      <w:ind w:left="2160" w:firstLine="720"/>
      <w:jc w:val="center"/>
      <w:outlineLvl w:val="1"/>
    </w:pPr>
    <w:rPr>
      <w:rFonts w:ascii="Tahoma" w:hAnsi="Tahoma" w:cs="Tahoma"/>
      <w:b/>
      <w:sz w:val="22"/>
      <w:szCs w:val="22"/>
    </w:rPr>
  </w:style>
  <w:style w:type="paragraph" w:styleId="Heading3">
    <w:name w:val="heading 3"/>
    <w:basedOn w:val="Normal"/>
    <w:next w:val="Normal"/>
    <w:qFormat/>
    <w:pPr>
      <w:keepNext/>
      <w:ind w:left="724" w:firstLine="535"/>
      <w:outlineLvl w:val="2"/>
    </w:pPr>
    <w:rPr>
      <w:rFonts w:ascii="Tahoma" w:hAnsi="Tahoma" w:cs="Tahoma"/>
      <w:bCs/>
      <w:spacing w:val="0"/>
      <w:szCs w:val="22"/>
      <w:lang w:val="en-AU"/>
    </w:rPr>
  </w:style>
  <w:style w:type="paragraph" w:styleId="Heading4">
    <w:name w:val="heading 4"/>
    <w:basedOn w:val="Normal"/>
    <w:next w:val="Normal"/>
    <w:qFormat/>
    <w:pPr>
      <w:keepNext/>
      <w:ind w:left="720"/>
      <w:outlineLvl w:val="3"/>
    </w:pPr>
    <w:rPr>
      <w:rFonts w:ascii="Tahoma" w:hAnsi="Tahoma" w:cs="Tahoma"/>
      <w:b/>
      <w:bCs/>
      <w:spacing w:val="-4"/>
      <w:szCs w:val="24"/>
    </w:rPr>
  </w:style>
  <w:style w:type="paragraph" w:styleId="Heading5">
    <w:name w:val="heading 5"/>
    <w:basedOn w:val="Normal"/>
    <w:next w:val="Normal"/>
    <w:qFormat/>
    <w:pPr>
      <w:keepNext/>
      <w:outlineLvl w:val="4"/>
    </w:pPr>
    <w:rPr>
      <w:rFonts w:ascii="Tahoma" w:hAnsi="Tahoma" w:cs="Tahoma"/>
      <w:b/>
      <w:bCs/>
      <w:i/>
      <w:iCs/>
    </w:rPr>
  </w:style>
  <w:style w:type="paragraph" w:styleId="Heading6">
    <w:name w:val="heading 6"/>
    <w:basedOn w:val="Normal"/>
    <w:next w:val="Normal"/>
    <w:qFormat/>
    <w:pPr>
      <w:keepNext/>
      <w:outlineLvl w:val="5"/>
    </w:pPr>
    <w:rPr>
      <w:rFonts w:ascii="Tahoma" w:hAnsi="Tahoma" w:cs="Tahoma"/>
      <w:b/>
      <w:spacing w:val="-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line="240" w:lineRule="atLeast"/>
    </w:pPr>
    <w:rPr>
      <w:lang w:val="en-AU"/>
    </w:rPr>
  </w:style>
  <w:style w:type="paragraph" w:styleId="Title">
    <w:name w:val="Title"/>
    <w:basedOn w:val="Normal"/>
    <w:next w:val="Subtitle"/>
    <w:qFormat/>
    <w:pPr>
      <w:keepNext/>
      <w:keepLines/>
      <w:pBdr>
        <w:top w:val="single" w:sz="6" w:space="16" w:color="auto"/>
      </w:pBdr>
      <w:spacing w:before="220" w:after="60" w:line="320" w:lineRule="atLeast"/>
      <w:ind w:left="0"/>
    </w:pPr>
    <w:rPr>
      <w:rFonts w:ascii="Arial Black" w:hAnsi="Arial Black"/>
      <w:spacing w:val="-30"/>
      <w:kern w:val="28"/>
      <w:sz w:val="40"/>
    </w:rPr>
  </w:style>
  <w:style w:type="paragraph" w:customStyle="1" w:styleId="CompanyName">
    <w:name w:val="Company Name"/>
    <w:basedOn w:val="Normal"/>
    <w:pPr>
      <w:keepNext/>
      <w:keepLines/>
      <w:spacing w:line="220" w:lineRule="atLeast"/>
      <w:ind w:left="0"/>
    </w:pPr>
    <w:rPr>
      <w:rFonts w:ascii="Arial Black" w:hAnsi="Arial Black"/>
      <w:spacing w:val="-25"/>
      <w:kern w:val="28"/>
      <w:sz w:val="32"/>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0"/>
    </w:pPr>
    <w:rPr>
      <w:rFonts w:ascii="Arial Black" w:hAnsi="Arial Black"/>
      <w:b/>
      <w:spacing w:val="-48"/>
      <w:kern w:val="28"/>
      <w:sz w:val="64"/>
      <w:lang w:val="en-AU"/>
    </w:rPr>
  </w:style>
  <w:style w:type="paragraph" w:styleId="Footer">
    <w:name w:val="footer"/>
    <w:basedOn w:val="Normal"/>
    <w:pPr>
      <w:keepLines/>
      <w:tabs>
        <w:tab w:val="center" w:pos="4320"/>
        <w:tab w:val="right" w:pos="8640"/>
      </w:tabs>
      <w:spacing w:line="190" w:lineRule="atLeast"/>
    </w:pPr>
    <w:rPr>
      <w:caps/>
      <w:sz w:val="15"/>
    </w:rPr>
  </w:style>
  <w:style w:type="paragraph" w:styleId="Header">
    <w:name w:val="header"/>
    <w:basedOn w:val="Normal"/>
    <w:link w:val="HeaderChar"/>
    <w:uiPriority w:val="99"/>
    <w:pPr>
      <w:keepLines/>
      <w:tabs>
        <w:tab w:val="center" w:pos="4320"/>
        <w:tab w:val="right" w:pos="8640"/>
      </w:tabs>
      <w:spacing w:line="190" w:lineRule="atLeast"/>
    </w:pPr>
    <w:rPr>
      <w:caps/>
      <w:sz w:val="15"/>
    </w:rPr>
  </w:style>
  <w:style w:type="character" w:styleId="PageNumber">
    <w:name w:val="page number"/>
    <w:rPr>
      <w:rFonts w:ascii="Arial Black" w:hAnsi="Arial Black"/>
      <w:spacing w:val="-10"/>
      <w:sz w:val="18"/>
    </w:rPr>
  </w:style>
  <w:style w:type="paragraph" w:customStyle="1" w:styleId="ReturnAddress">
    <w:name w:val="Return Address"/>
    <w:basedOn w:val="Normal"/>
    <w:pPr>
      <w:keepLines/>
      <w:framePr w:w="5160" w:h="840" w:wrap="notBeside" w:vAnchor="page" w:hAnchor="page" w:x="6121" w:y="915" w:anchorLock="1"/>
      <w:tabs>
        <w:tab w:val="left" w:pos="2160"/>
      </w:tabs>
      <w:spacing w:line="160" w:lineRule="atLeast"/>
      <w:ind w:left="0"/>
    </w:pPr>
    <w:rPr>
      <w:spacing w:val="0"/>
      <w:sz w:val="14"/>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ind w:left="835" w:right="835"/>
    </w:pPr>
    <w:rPr>
      <w:rFonts w:ascii="Arial" w:hAnsi="Arial"/>
      <w:b w:val="0"/>
      <w:spacing w:val="-30"/>
      <w:sz w:val="48"/>
    </w:rPr>
  </w:style>
  <w:style w:type="paragraph" w:styleId="TOC1">
    <w:name w:val="toc 1"/>
    <w:basedOn w:val="Normal"/>
    <w:autoRedefine/>
    <w:uiPriority w:val="39"/>
    <w:rsid w:val="00AF2BF7"/>
    <w:pPr>
      <w:tabs>
        <w:tab w:val="right" w:leader="dot" w:pos="6480"/>
      </w:tabs>
      <w:spacing w:after="240" w:line="240" w:lineRule="atLeast"/>
      <w:ind w:left="0"/>
    </w:pPr>
    <w:rPr>
      <w:b/>
      <w:noProof/>
      <w:spacing w:val="-4"/>
    </w:rPr>
  </w:style>
  <w:style w:type="paragraph" w:styleId="TOC2">
    <w:name w:val="toc 2"/>
    <w:basedOn w:val="Normal"/>
    <w:autoRedefine/>
    <w:uiPriority w:val="39"/>
    <w:pPr>
      <w:tabs>
        <w:tab w:val="right" w:leader="dot" w:pos="6480"/>
      </w:tabs>
      <w:spacing w:after="240" w:line="240" w:lineRule="atLeast"/>
      <w:ind w:left="360"/>
    </w:pPr>
  </w:style>
  <w:style w:type="character" w:styleId="Hyperlink">
    <w:name w:val="Hyperlink"/>
    <w:uiPriority w:val="99"/>
    <w:rPr>
      <w:color w:val="0000FF"/>
      <w:u w:val="single"/>
    </w:rPr>
  </w:style>
  <w:style w:type="paragraph" w:styleId="Subtitle">
    <w:name w:val="Subtitle"/>
    <w:basedOn w:val="Normal"/>
    <w:qFormat/>
    <w:pPr>
      <w:spacing w:after="60"/>
      <w:jc w:val="center"/>
      <w:outlineLvl w:val="1"/>
    </w:pPr>
    <w:rPr>
      <w:rFonts w:cs="Arial"/>
      <w:szCs w:val="24"/>
    </w:rPr>
  </w:style>
  <w:style w:type="paragraph" w:styleId="FootnoteText">
    <w:name w:val="footnote text"/>
    <w:basedOn w:val="Normal"/>
    <w:link w:val="FootnoteTextChar"/>
    <w:uiPriority w:val="99"/>
    <w:semiHidden/>
    <w:rPr>
      <w:sz w:val="20"/>
    </w:rPr>
  </w:style>
  <w:style w:type="character" w:styleId="FootnoteReference">
    <w:name w:val="footnote reference"/>
    <w:uiPriority w:val="99"/>
    <w:semiHidden/>
    <w:rPr>
      <w:vertAlign w:val="superscript"/>
    </w:rPr>
  </w:style>
  <w:style w:type="paragraph" w:styleId="List">
    <w:name w:val="List"/>
    <w:basedOn w:val="Normal"/>
    <w:pPr>
      <w:ind w:left="283" w:hanging="283"/>
    </w:pPr>
    <w:rPr>
      <w:rFonts w:ascii="Times New Roman" w:hAnsi="Times New Roman"/>
      <w:spacing w:val="0"/>
      <w:sz w:val="20"/>
      <w:lang w:val="en-AU"/>
    </w:rPr>
  </w:style>
  <w:style w:type="paragraph" w:styleId="List2">
    <w:name w:val="List 2"/>
    <w:basedOn w:val="Normal"/>
    <w:pPr>
      <w:ind w:left="566" w:hanging="283"/>
    </w:pPr>
    <w:rPr>
      <w:rFonts w:ascii="Times New Roman" w:hAnsi="Times New Roman"/>
      <w:spacing w:val="0"/>
      <w:sz w:val="20"/>
      <w:lang w:val="en-AU"/>
    </w:rPr>
  </w:style>
  <w:style w:type="paragraph" w:styleId="ListBullet2">
    <w:name w:val="List Bullet 2"/>
    <w:basedOn w:val="Normal"/>
    <w:autoRedefine/>
    <w:pPr>
      <w:numPr>
        <w:numId w:val="1"/>
      </w:numPr>
    </w:pPr>
    <w:rPr>
      <w:rFonts w:ascii="Times New Roman" w:hAnsi="Times New Roman"/>
      <w:spacing w:val="0"/>
      <w:sz w:val="20"/>
      <w:lang w:val="en-AU"/>
    </w:rPr>
  </w:style>
  <w:style w:type="paragraph" w:styleId="ListBullet3">
    <w:name w:val="List Bullet 3"/>
    <w:basedOn w:val="Normal"/>
    <w:autoRedefine/>
    <w:pPr>
      <w:numPr>
        <w:numId w:val="2"/>
      </w:numPr>
    </w:pPr>
    <w:rPr>
      <w:rFonts w:ascii="Times New Roman" w:hAnsi="Times New Roman"/>
      <w:spacing w:val="0"/>
      <w:sz w:val="20"/>
      <w:lang w:val="en-AU"/>
    </w:rPr>
  </w:style>
  <w:style w:type="paragraph" w:styleId="ListContinue2">
    <w:name w:val="List Continue 2"/>
    <w:basedOn w:val="Normal"/>
    <w:pPr>
      <w:spacing w:after="120"/>
      <w:ind w:left="566"/>
    </w:pPr>
    <w:rPr>
      <w:rFonts w:ascii="Times New Roman" w:hAnsi="Times New Roman"/>
      <w:spacing w:val="0"/>
      <w:sz w:val="20"/>
      <w:lang w:val="en-AU"/>
    </w:rPr>
  </w:style>
  <w:style w:type="paragraph" w:styleId="BodyTextIndent">
    <w:name w:val="Body Text Indent"/>
    <w:basedOn w:val="Normal"/>
    <w:pPr>
      <w:spacing w:after="120"/>
      <w:ind w:left="283"/>
    </w:pPr>
    <w:rPr>
      <w:rFonts w:ascii="Times New Roman" w:hAnsi="Times New Roman"/>
      <w:spacing w:val="0"/>
      <w:sz w:val="20"/>
      <w:lang w:val="en-AU"/>
    </w:rPr>
  </w:style>
  <w:style w:type="paragraph" w:customStyle="1" w:styleId="Bulletpoint1">
    <w:name w:val="Bullet point 1"/>
    <w:basedOn w:val="Normal"/>
    <w:pPr>
      <w:tabs>
        <w:tab w:val="left" w:pos="360"/>
      </w:tabs>
      <w:overflowPunct w:val="0"/>
      <w:autoSpaceDE w:val="0"/>
      <w:autoSpaceDN w:val="0"/>
      <w:adjustRightInd w:val="0"/>
      <w:ind w:left="360" w:hanging="360"/>
      <w:textAlignment w:val="baseline"/>
    </w:pPr>
    <w:rPr>
      <w:rFonts w:ascii="Palatino" w:hAnsi="Palatino"/>
      <w:spacing w:val="0"/>
    </w:rPr>
  </w:style>
  <w:style w:type="paragraph" w:customStyle="1" w:styleId="MTDisplayEquation">
    <w:name w:val="MTDisplayEquation"/>
    <w:basedOn w:val="Normal"/>
    <w:next w:val="Normal"/>
    <w:pPr>
      <w:numPr>
        <w:numId w:val="3"/>
      </w:numPr>
      <w:tabs>
        <w:tab w:val="clear" w:pos="720"/>
        <w:tab w:val="center" w:pos="4600"/>
        <w:tab w:val="right" w:pos="8460"/>
      </w:tabs>
      <w:spacing w:line="360" w:lineRule="auto"/>
    </w:pPr>
    <w:rPr>
      <w:rFonts w:ascii="Trebuchet MS" w:hAnsi="Trebuchet MS" w:cs="Arial"/>
      <w:bCs/>
      <w:spacing w:val="0"/>
      <w:sz w:val="20"/>
      <w:lang w:val="en-AU"/>
    </w:rPr>
  </w:style>
  <w:style w:type="paragraph" w:styleId="NormalWeb">
    <w:name w:val="Normal (Web)"/>
    <w:basedOn w:val="Normal"/>
    <w:uiPriority w:val="99"/>
    <w:pPr>
      <w:spacing w:before="100" w:beforeAutospacing="1" w:after="100" w:afterAutospacing="1"/>
      <w:ind w:left="0"/>
    </w:pPr>
    <w:rPr>
      <w:rFonts w:ascii="Times New Roman" w:hAnsi="Times New Roman"/>
      <w:spacing w:val="0"/>
      <w:szCs w:val="24"/>
    </w:rPr>
  </w:style>
  <w:style w:type="paragraph" w:styleId="DocumentMap">
    <w:name w:val="Document Map"/>
    <w:basedOn w:val="Normal"/>
    <w:semiHidden/>
    <w:pPr>
      <w:shd w:val="clear" w:color="auto" w:fill="000080"/>
    </w:pPr>
    <w:rPr>
      <w:rFonts w:ascii="Tahoma" w:hAnsi="Tahoma" w:cs="Tahoma"/>
    </w:rPr>
  </w:style>
  <w:style w:type="paragraph" w:styleId="BodyText2">
    <w:name w:val="Body Text 2"/>
    <w:basedOn w:val="Normal"/>
    <w:pPr>
      <w:ind w:left="0"/>
    </w:pPr>
    <w:rPr>
      <w:rFonts w:ascii="Tahoma" w:hAnsi="Tahoma" w:cs="Tahoma"/>
    </w:rPr>
  </w:style>
  <w:style w:type="paragraph" w:styleId="BodyTextIndent2">
    <w:name w:val="Body Text Indent 2"/>
    <w:basedOn w:val="Normal"/>
    <w:pPr>
      <w:spacing w:line="360" w:lineRule="auto"/>
      <w:ind w:left="360"/>
    </w:pPr>
    <w:rPr>
      <w:rFonts w:ascii="Tahoma" w:hAnsi="Tahoma" w:cs="Tahoma"/>
      <w:b/>
      <w:i/>
      <w:iCs/>
    </w:rPr>
  </w:style>
  <w:style w:type="paragraph" w:styleId="BodyText3">
    <w:name w:val="Body Text 3"/>
    <w:basedOn w:val="Normal"/>
    <w:pPr>
      <w:ind w:left="0"/>
    </w:pPr>
    <w:rPr>
      <w:rFonts w:ascii="Tahoma" w:hAnsi="Tahoma" w:cs="Tahoma"/>
      <w:sz w:val="36"/>
      <w:szCs w:val="32"/>
      <w:lang w:val="en-AU"/>
    </w:rPr>
  </w:style>
  <w:style w:type="paragraph" w:styleId="BalloonText">
    <w:name w:val="Balloon Text"/>
    <w:basedOn w:val="Normal"/>
    <w:semiHidden/>
    <w:rsid w:val="006B64E7"/>
    <w:rPr>
      <w:rFonts w:ascii="Tahoma" w:hAnsi="Tahoma" w:cs="Tahoma"/>
      <w:sz w:val="16"/>
      <w:szCs w:val="16"/>
    </w:rPr>
  </w:style>
  <w:style w:type="character" w:styleId="CommentReference">
    <w:name w:val="annotation reference"/>
    <w:semiHidden/>
    <w:rsid w:val="006B64E7"/>
    <w:rPr>
      <w:sz w:val="16"/>
      <w:szCs w:val="16"/>
    </w:rPr>
  </w:style>
  <w:style w:type="paragraph" w:styleId="CommentText">
    <w:name w:val="annotation text"/>
    <w:basedOn w:val="Normal"/>
    <w:link w:val="CommentTextChar"/>
    <w:semiHidden/>
    <w:rsid w:val="006B64E7"/>
    <w:rPr>
      <w:sz w:val="20"/>
    </w:rPr>
  </w:style>
  <w:style w:type="paragraph" w:styleId="CommentSubject">
    <w:name w:val="annotation subject"/>
    <w:basedOn w:val="CommentText"/>
    <w:next w:val="CommentText"/>
    <w:semiHidden/>
    <w:rsid w:val="006B64E7"/>
    <w:rPr>
      <w:b/>
      <w:bCs/>
    </w:rPr>
  </w:style>
  <w:style w:type="character" w:styleId="FollowedHyperlink">
    <w:name w:val="FollowedHyperlink"/>
    <w:rsid w:val="009F17F4"/>
    <w:rPr>
      <w:color w:val="800080"/>
      <w:u w:val="single"/>
    </w:rPr>
  </w:style>
  <w:style w:type="character" w:styleId="Emphasis">
    <w:name w:val="Emphasis"/>
    <w:uiPriority w:val="20"/>
    <w:qFormat/>
    <w:rsid w:val="0038167E"/>
    <w:rPr>
      <w:i/>
      <w:iCs/>
    </w:rPr>
  </w:style>
  <w:style w:type="character" w:customStyle="1" w:styleId="HeaderChar">
    <w:name w:val="Header Char"/>
    <w:link w:val="Header"/>
    <w:uiPriority w:val="99"/>
    <w:rsid w:val="00775788"/>
    <w:rPr>
      <w:rFonts w:ascii="Arial" w:hAnsi="Arial"/>
      <w:caps/>
      <w:spacing w:val="-5"/>
      <w:sz w:val="15"/>
      <w:lang w:val="en-US" w:eastAsia="en-US"/>
    </w:rPr>
  </w:style>
  <w:style w:type="paragraph" w:customStyle="1" w:styleId="Body">
    <w:name w:val="Body"/>
    <w:basedOn w:val="Normal"/>
    <w:rsid w:val="006E2AF9"/>
    <w:pPr>
      <w:widowControl w:val="0"/>
      <w:suppressAutoHyphens/>
      <w:autoSpaceDE w:val="0"/>
      <w:autoSpaceDN w:val="0"/>
      <w:adjustRightInd w:val="0"/>
      <w:spacing w:after="170" w:line="300" w:lineRule="atLeast"/>
      <w:ind w:left="0"/>
      <w:textAlignment w:val="center"/>
    </w:pPr>
    <w:rPr>
      <w:rFonts w:cs="Arial"/>
      <w:color w:val="000000"/>
      <w:spacing w:val="5"/>
      <w:szCs w:val="24"/>
      <w:lang w:val="en-GB"/>
    </w:rPr>
  </w:style>
  <w:style w:type="character" w:customStyle="1" w:styleId="Heading1Char">
    <w:name w:val="Heading 1 Char"/>
    <w:link w:val="Heading1"/>
    <w:rsid w:val="006E2AF9"/>
    <w:rPr>
      <w:rFonts w:ascii="Arial" w:hAnsi="Arial" w:cs="Arial"/>
      <w:b/>
      <w:bCs/>
      <w:kern w:val="32"/>
      <w:sz w:val="32"/>
      <w:szCs w:val="32"/>
      <w:lang w:eastAsia="en-US"/>
    </w:rPr>
  </w:style>
  <w:style w:type="paragraph" w:styleId="ListParagraph">
    <w:name w:val="List Paragraph"/>
    <w:basedOn w:val="Normal"/>
    <w:uiPriority w:val="34"/>
    <w:qFormat/>
    <w:rsid w:val="00232FC3"/>
    <w:pPr>
      <w:ind w:left="720"/>
    </w:pPr>
    <w:rPr>
      <w:spacing w:val="0"/>
      <w:lang w:val="en-GB" w:eastAsia="en-AU"/>
    </w:rPr>
  </w:style>
  <w:style w:type="character" w:styleId="Strong">
    <w:name w:val="Strong"/>
    <w:uiPriority w:val="22"/>
    <w:qFormat/>
    <w:rsid w:val="00F54421"/>
    <w:rPr>
      <w:b/>
      <w:bCs/>
    </w:rPr>
  </w:style>
  <w:style w:type="paragraph" w:customStyle="1" w:styleId="regular">
    <w:name w:val="regular"/>
    <w:basedOn w:val="Normal"/>
    <w:rsid w:val="0077347F"/>
    <w:pPr>
      <w:overflowPunct w:val="0"/>
      <w:autoSpaceDE w:val="0"/>
      <w:autoSpaceDN w:val="0"/>
      <w:adjustRightInd w:val="0"/>
      <w:spacing w:after="120"/>
      <w:ind w:left="0"/>
      <w:jc w:val="both"/>
    </w:pPr>
    <w:rPr>
      <w:rFonts w:ascii="Times New Roman" w:hAnsi="Times New Roman"/>
      <w:spacing w:val="0"/>
      <w:sz w:val="22"/>
      <w:lang w:val="en-AU"/>
    </w:rPr>
  </w:style>
  <w:style w:type="paragraph" w:customStyle="1" w:styleId="Default">
    <w:name w:val="Default"/>
    <w:rsid w:val="009B2404"/>
    <w:pPr>
      <w:autoSpaceDE w:val="0"/>
      <w:autoSpaceDN w:val="0"/>
      <w:adjustRightInd w:val="0"/>
    </w:pPr>
    <w:rPr>
      <w:rFonts w:ascii="Arial" w:hAnsi="Arial" w:cs="Arial"/>
      <w:color w:val="000000"/>
      <w:sz w:val="24"/>
      <w:szCs w:val="24"/>
    </w:rPr>
  </w:style>
  <w:style w:type="character" w:customStyle="1" w:styleId="CommentTextChar">
    <w:name w:val="Comment Text Char"/>
    <w:link w:val="CommentText"/>
    <w:semiHidden/>
    <w:rsid w:val="005E2814"/>
    <w:rPr>
      <w:rFonts w:ascii="Arial" w:hAnsi="Arial"/>
      <w:spacing w:val="-5"/>
      <w:lang w:val="en-US" w:eastAsia="en-US"/>
    </w:rPr>
  </w:style>
  <w:style w:type="paragraph" w:styleId="TOCHeading">
    <w:name w:val="TOC Heading"/>
    <w:basedOn w:val="Heading1"/>
    <w:next w:val="Normal"/>
    <w:uiPriority w:val="39"/>
    <w:semiHidden/>
    <w:unhideWhenUsed/>
    <w:qFormat/>
    <w:rsid w:val="00E97815"/>
    <w:pPr>
      <w:keepLines/>
      <w:spacing w:before="480" w:after="0" w:line="276" w:lineRule="auto"/>
      <w:outlineLvl w:val="9"/>
    </w:pPr>
    <w:rPr>
      <w:rFonts w:ascii="Cambria" w:eastAsia="MS Gothic" w:hAnsi="Cambria" w:cs="Times New Roman"/>
      <w:color w:val="365F91"/>
      <w:kern w:val="0"/>
      <w:sz w:val="28"/>
      <w:szCs w:val="28"/>
      <w:lang w:val="en-US" w:eastAsia="ja-JP"/>
    </w:rPr>
  </w:style>
  <w:style w:type="paragraph" w:styleId="Revision">
    <w:name w:val="Revision"/>
    <w:hidden/>
    <w:uiPriority w:val="99"/>
    <w:semiHidden/>
    <w:rsid w:val="00794ADE"/>
    <w:rPr>
      <w:rFonts w:ascii="Arial" w:hAnsi="Arial"/>
      <w:spacing w:val="-5"/>
      <w:sz w:val="24"/>
      <w:lang w:val="en-US" w:eastAsia="en-US"/>
    </w:rPr>
  </w:style>
  <w:style w:type="table" w:styleId="TableGrid">
    <w:name w:val="Table Grid"/>
    <w:basedOn w:val="TableNormal"/>
    <w:uiPriority w:val="59"/>
    <w:rsid w:val="00B47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uiPriority w:val="99"/>
    <w:semiHidden/>
    <w:rsid w:val="00E61F6B"/>
    <w:rPr>
      <w:rFonts w:ascii="Arial" w:hAnsi="Arial"/>
      <w:spacing w:val="-5"/>
      <w:lang w:val="en-US" w:eastAsia="en-US"/>
    </w:rPr>
  </w:style>
  <w:style w:type="character" w:styleId="UnresolvedMention">
    <w:name w:val="Unresolved Mention"/>
    <w:basedOn w:val="DefaultParagraphFont"/>
    <w:uiPriority w:val="99"/>
    <w:semiHidden/>
    <w:unhideWhenUsed/>
    <w:rsid w:val="007B7479"/>
    <w:rPr>
      <w:color w:val="605E5C"/>
      <w:shd w:val="clear" w:color="auto" w:fill="E1DFDD"/>
    </w:rPr>
  </w:style>
  <w:style w:type="paragraph" w:styleId="NoSpacing">
    <w:name w:val="No Spacing"/>
    <w:uiPriority w:val="1"/>
    <w:qFormat/>
    <w:rsid w:val="002C3F0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6913">
      <w:bodyDiv w:val="1"/>
      <w:marLeft w:val="0"/>
      <w:marRight w:val="0"/>
      <w:marTop w:val="0"/>
      <w:marBottom w:val="0"/>
      <w:divBdr>
        <w:top w:val="none" w:sz="0" w:space="0" w:color="auto"/>
        <w:left w:val="none" w:sz="0" w:space="0" w:color="auto"/>
        <w:bottom w:val="none" w:sz="0" w:space="0" w:color="auto"/>
        <w:right w:val="none" w:sz="0" w:space="0" w:color="auto"/>
      </w:divBdr>
      <w:divsChild>
        <w:div w:id="1162042311">
          <w:marLeft w:val="0"/>
          <w:marRight w:val="0"/>
          <w:marTop w:val="0"/>
          <w:marBottom w:val="0"/>
          <w:divBdr>
            <w:top w:val="none" w:sz="0" w:space="0" w:color="auto"/>
            <w:left w:val="none" w:sz="0" w:space="0" w:color="auto"/>
            <w:bottom w:val="none" w:sz="0" w:space="0" w:color="auto"/>
            <w:right w:val="none" w:sz="0" w:space="0" w:color="auto"/>
          </w:divBdr>
          <w:divsChild>
            <w:div w:id="834339318">
              <w:marLeft w:val="0"/>
              <w:marRight w:val="0"/>
              <w:marTop w:val="0"/>
              <w:marBottom w:val="0"/>
              <w:divBdr>
                <w:top w:val="none" w:sz="0" w:space="0" w:color="auto"/>
                <w:left w:val="none" w:sz="0" w:space="0" w:color="auto"/>
                <w:bottom w:val="none" w:sz="0" w:space="0" w:color="auto"/>
                <w:right w:val="none" w:sz="0" w:space="0" w:color="auto"/>
              </w:divBdr>
              <w:divsChild>
                <w:div w:id="6437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38160">
      <w:bodyDiv w:val="1"/>
      <w:marLeft w:val="0"/>
      <w:marRight w:val="0"/>
      <w:marTop w:val="0"/>
      <w:marBottom w:val="0"/>
      <w:divBdr>
        <w:top w:val="none" w:sz="0" w:space="0" w:color="auto"/>
        <w:left w:val="none" w:sz="0" w:space="0" w:color="auto"/>
        <w:bottom w:val="none" w:sz="0" w:space="0" w:color="auto"/>
        <w:right w:val="none" w:sz="0" w:space="0" w:color="auto"/>
      </w:divBdr>
    </w:div>
    <w:div w:id="45423315">
      <w:bodyDiv w:val="1"/>
      <w:marLeft w:val="0"/>
      <w:marRight w:val="0"/>
      <w:marTop w:val="0"/>
      <w:marBottom w:val="0"/>
      <w:divBdr>
        <w:top w:val="none" w:sz="0" w:space="0" w:color="auto"/>
        <w:left w:val="none" w:sz="0" w:space="0" w:color="auto"/>
        <w:bottom w:val="none" w:sz="0" w:space="0" w:color="auto"/>
        <w:right w:val="none" w:sz="0" w:space="0" w:color="auto"/>
      </w:divBdr>
      <w:divsChild>
        <w:div w:id="620916782">
          <w:marLeft w:val="0"/>
          <w:marRight w:val="0"/>
          <w:marTop w:val="0"/>
          <w:marBottom w:val="0"/>
          <w:divBdr>
            <w:top w:val="none" w:sz="0" w:space="0" w:color="auto"/>
            <w:left w:val="none" w:sz="0" w:space="0" w:color="auto"/>
            <w:bottom w:val="none" w:sz="0" w:space="0" w:color="auto"/>
            <w:right w:val="none" w:sz="0" w:space="0" w:color="auto"/>
          </w:divBdr>
          <w:divsChild>
            <w:div w:id="1729306140">
              <w:marLeft w:val="0"/>
              <w:marRight w:val="0"/>
              <w:marTop w:val="0"/>
              <w:marBottom w:val="0"/>
              <w:divBdr>
                <w:top w:val="single" w:sz="6" w:space="0" w:color="EDEEEE"/>
                <w:left w:val="single" w:sz="6" w:space="0" w:color="EDEEEE"/>
                <w:bottom w:val="single" w:sz="6" w:space="0" w:color="EDEEEE"/>
                <w:right w:val="single" w:sz="6" w:space="0" w:color="EDEEEE"/>
              </w:divBdr>
            </w:div>
          </w:divsChild>
        </w:div>
        <w:div w:id="1014915052">
          <w:marLeft w:val="0"/>
          <w:marRight w:val="0"/>
          <w:marTop w:val="0"/>
          <w:marBottom w:val="0"/>
          <w:divBdr>
            <w:top w:val="none" w:sz="0" w:space="0" w:color="auto"/>
            <w:left w:val="none" w:sz="0" w:space="0" w:color="auto"/>
            <w:bottom w:val="none" w:sz="0" w:space="0" w:color="auto"/>
            <w:right w:val="none" w:sz="0" w:space="0" w:color="auto"/>
          </w:divBdr>
        </w:div>
      </w:divsChild>
    </w:div>
    <w:div w:id="52511572">
      <w:bodyDiv w:val="1"/>
      <w:marLeft w:val="0"/>
      <w:marRight w:val="0"/>
      <w:marTop w:val="0"/>
      <w:marBottom w:val="0"/>
      <w:divBdr>
        <w:top w:val="none" w:sz="0" w:space="0" w:color="auto"/>
        <w:left w:val="none" w:sz="0" w:space="0" w:color="auto"/>
        <w:bottom w:val="none" w:sz="0" w:space="0" w:color="auto"/>
        <w:right w:val="none" w:sz="0" w:space="0" w:color="auto"/>
      </w:divBdr>
    </w:div>
    <w:div w:id="64954379">
      <w:bodyDiv w:val="1"/>
      <w:marLeft w:val="0"/>
      <w:marRight w:val="0"/>
      <w:marTop w:val="0"/>
      <w:marBottom w:val="0"/>
      <w:divBdr>
        <w:top w:val="none" w:sz="0" w:space="0" w:color="auto"/>
        <w:left w:val="none" w:sz="0" w:space="0" w:color="auto"/>
        <w:bottom w:val="none" w:sz="0" w:space="0" w:color="auto"/>
        <w:right w:val="none" w:sz="0" w:space="0" w:color="auto"/>
      </w:divBdr>
      <w:divsChild>
        <w:div w:id="962076687">
          <w:marLeft w:val="0"/>
          <w:marRight w:val="0"/>
          <w:marTop w:val="0"/>
          <w:marBottom w:val="0"/>
          <w:divBdr>
            <w:top w:val="none" w:sz="0" w:space="0" w:color="auto"/>
            <w:left w:val="none" w:sz="0" w:space="0" w:color="auto"/>
            <w:bottom w:val="none" w:sz="0" w:space="0" w:color="auto"/>
            <w:right w:val="none" w:sz="0" w:space="0" w:color="auto"/>
          </w:divBdr>
          <w:divsChild>
            <w:div w:id="176696778">
              <w:marLeft w:val="0"/>
              <w:marRight w:val="0"/>
              <w:marTop w:val="0"/>
              <w:marBottom w:val="0"/>
              <w:divBdr>
                <w:top w:val="none" w:sz="0" w:space="0" w:color="auto"/>
                <w:left w:val="none" w:sz="0" w:space="0" w:color="auto"/>
                <w:bottom w:val="none" w:sz="0" w:space="0" w:color="auto"/>
                <w:right w:val="none" w:sz="0" w:space="0" w:color="auto"/>
              </w:divBdr>
              <w:divsChild>
                <w:div w:id="1489249206">
                  <w:marLeft w:val="0"/>
                  <w:marRight w:val="0"/>
                  <w:marTop w:val="0"/>
                  <w:marBottom w:val="0"/>
                  <w:divBdr>
                    <w:top w:val="none" w:sz="0" w:space="0" w:color="auto"/>
                    <w:left w:val="none" w:sz="0" w:space="0" w:color="auto"/>
                    <w:bottom w:val="none" w:sz="0" w:space="0" w:color="auto"/>
                    <w:right w:val="none" w:sz="0" w:space="0" w:color="auto"/>
                  </w:divBdr>
                  <w:divsChild>
                    <w:div w:id="225801450">
                      <w:marLeft w:val="0"/>
                      <w:marRight w:val="0"/>
                      <w:marTop w:val="0"/>
                      <w:marBottom w:val="0"/>
                      <w:divBdr>
                        <w:top w:val="none" w:sz="0" w:space="0" w:color="auto"/>
                        <w:left w:val="none" w:sz="0" w:space="0" w:color="auto"/>
                        <w:bottom w:val="none" w:sz="0" w:space="0" w:color="auto"/>
                        <w:right w:val="none" w:sz="0" w:space="0" w:color="auto"/>
                      </w:divBdr>
                      <w:divsChild>
                        <w:div w:id="1116676706">
                          <w:marLeft w:val="0"/>
                          <w:marRight w:val="0"/>
                          <w:marTop w:val="0"/>
                          <w:marBottom w:val="0"/>
                          <w:divBdr>
                            <w:top w:val="none" w:sz="0" w:space="0" w:color="auto"/>
                            <w:left w:val="none" w:sz="0" w:space="0" w:color="auto"/>
                            <w:bottom w:val="none" w:sz="0" w:space="0" w:color="auto"/>
                            <w:right w:val="none" w:sz="0" w:space="0" w:color="auto"/>
                          </w:divBdr>
                          <w:divsChild>
                            <w:div w:id="185383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50921">
      <w:bodyDiv w:val="1"/>
      <w:marLeft w:val="0"/>
      <w:marRight w:val="0"/>
      <w:marTop w:val="0"/>
      <w:marBottom w:val="0"/>
      <w:divBdr>
        <w:top w:val="none" w:sz="0" w:space="0" w:color="auto"/>
        <w:left w:val="none" w:sz="0" w:space="0" w:color="auto"/>
        <w:bottom w:val="none" w:sz="0" w:space="0" w:color="auto"/>
        <w:right w:val="none" w:sz="0" w:space="0" w:color="auto"/>
      </w:divBdr>
    </w:div>
    <w:div w:id="119612348">
      <w:bodyDiv w:val="1"/>
      <w:marLeft w:val="0"/>
      <w:marRight w:val="0"/>
      <w:marTop w:val="0"/>
      <w:marBottom w:val="0"/>
      <w:divBdr>
        <w:top w:val="none" w:sz="0" w:space="0" w:color="auto"/>
        <w:left w:val="none" w:sz="0" w:space="0" w:color="auto"/>
        <w:bottom w:val="none" w:sz="0" w:space="0" w:color="auto"/>
        <w:right w:val="none" w:sz="0" w:space="0" w:color="auto"/>
      </w:divBdr>
      <w:divsChild>
        <w:div w:id="155340562">
          <w:marLeft w:val="0"/>
          <w:marRight w:val="0"/>
          <w:marTop w:val="0"/>
          <w:marBottom w:val="0"/>
          <w:divBdr>
            <w:top w:val="single" w:sz="6" w:space="0" w:color="EDEEEE"/>
            <w:left w:val="single" w:sz="6" w:space="0" w:color="EDEEEE"/>
            <w:bottom w:val="single" w:sz="6" w:space="0" w:color="EDEEEE"/>
            <w:right w:val="single" w:sz="6" w:space="0" w:color="EDEEEE"/>
          </w:divBdr>
        </w:div>
      </w:divsChild>
    </w:div>
    <w:div w:id="143475352">
      <w:bodyDiv w:val="1"/>
      <w:marLeft w:val="0"/>
      <w:marRight w:val="0"/>
      <w:marTop w:val="0"/>
      <w:marBottom w:val="0"/>
      <w:divBdr>
        <w:top w:val="none" w:sz="0" w:space="0" w:color="auto"/>
        <w:left w:val="none" w:sz="0" w:space="0" w:color="auto"/>
        <w:bottom w:val="none" w:sz="0" w:space="0" w:color="auto"/>
        <w:right w:val="none" w:sz="0" w:space="0" w:color="auto"/>
      </w:divBdr>
    </w:div>
    <w:div w:id="143745233">
      <w:bodyDiv w:val="1"/>
      <w:marLeft w:val="0"/>
      <w:marRight w:val="0"/>
      <w:marTop w:val="0"/>
      <w:marBottom w:val="0"/>
      <w:divBdr>
        <w:top w:val="none" w:sz="0" w:space="0" w:color="auto"/>
        <w:left w:val="none" w:sz="0" w:space="0" w:color="auto"/>
        <w:bottom w:val="none" w:sz="0" w:space="0" w:color="auto"/>
        <w:right w:val="none" w:sz="0" w:space="0" w:color="auto"/>
      </w:divBdr>
      <w:divsChild>
        <w:div w:id="801120475">
          <w:marLeft w:val="0"/>
          <w:marRight w:val="0"/>
          <w:marTop w:val="0"/>
          <w:marBottom w:val="0"/>
          <w:divBdr>
            <w:top w:val="none" w:sz="0" w:space="0" w:color="auto"/>
            <w:left w:val="none" w:sz="0" w:space="0" w:color="auto"/>
            <w:bottom w:val="none" w:sz="0" w:space="0" w:color="auto"/>
            <w:right w:val="none" w:sz="0" w:space="0" w:color="auto"/>
          </w:divBdr>
          <w:divsChild>
            <w:div w:id="804542058">
              <w:marLeft w:val="0"/>
              <w:marRight w:val="0"/>
              <w:marTop w:val="0"/>
              <w:marBottom w:val="0"/>
              <w:divBdr>
                <w:top w:val="none" w:sz="0" w:space="0" w:color="auto"/>
                <w:left w:val="none" w:sz="0" w:space="0" w:color="auto"/>
                <w:bottom w:val="none" w:sz="0" w:space="0" w:color="auto"/>
                <w:right w:val="none" w:sz="0" w:space="0" w:color="auto"/>
              </w:divBdr>
              <w:divsChild>
                <w:div w:id="771977021">
                  <w:marLeft w:val="0"/>
                  <w:marRight w:val="0"/>
                  <w:marTop w:val="0"/>
                  <w:marBottom w:val="0"/>
                  <w:divBdr>
                    <w:top w:val="none" w:sz="0" w:space="0" w:color="auto"/>
                    <w:left w:val="none" w:sz="0" w:space="0" w:color="auto"/>
                    <w:bottom w:val="none" w:sz="0" w:space="0" w:color="auto"/>
                    <w:right w:val="none" w:sz="0" w:space="0" w:color="auto"/>
                  </w:divBdr>
                  <w:divsChild>
                    <w:div w:id="192966218">
                      <w:marLeft w:val="0"/>
                      <w:marRight w:val="0"/>
                      <w:marTop w:val="0"/>
                      <w:marBottom w:val="0"/>
                      <w:divBdr>
                        <w:top w:val="none" w:sz="0" w:space="0" w:color="auto"/>
                        <w:left w:val="none" w:sz="0" w:space="0" w:color="auto"/>
                        <w:bottom w:val="none" w:sz="0" w:space="0" w:color="auto"/>
                        <w:right w:val="none" w:sz="0" w:space="0" w:color="auto"/>
                      </w:divBdr>
                      <w:divsChild>
                        <w:div w:id="1757746972">
                          <w:marLeft w:val="-225"/>
                          <w:marRight w:val="-225"/>
                          <w:marTop w:val="0"/>
                          <w:marBottom w:val="0"/>
                          <w:divBdr>
                            <w:top w:val="none" w:sz="0" w:space="0" w:color="auto"/>
                            <w:left w:val="none" w:sz="0" w:space="0" w:color="auto"/>
                            <w:bottom w:val="none" w:sz="0" w:space="0" w:color="auto"/>
                            <w:right w:val="none" w:sz="0" w:space="0" w:color="auto"/>
                          </w:divBdr>
                          <w:divsChild>
                            <w:div w:id="2071538253">
                              <w:marLeft w:val="0"/>
                              <w:marRight w:val="0"/>
                              <w:marTop w:val="0"/>
                              <w:marBottom w:val="0"/>
                              <w:divBdr>
                                <w:top w:val="none" w:sz="0" w:space="0" w:color="auto"/>
                                <w:left w:val="none" w:sz="0" w:space="0" w:color="auto"/>
                                <w:bottom w:val="none" w:sz="0" w:space="0" w:color="auto"/>
                                <w:right w:val="none" w:sz="0" w:space="0" w:color="auto"/>
                              </w:divBdr>
                              <w:divsChild>
                                <w:div w:id="933173770">
                                  <w:marLeft w:val="0"/>
                                  <w:marRight w:val="0"/>
                                  <w:marTop w:val="0"/>
                                  <w:marBottom w:val="0"/>
                                  <w:divBdr>
                                    <w:top w:val="none" w:sz="0" w:space="0" w:color="auto"/>
                                    <w:left w:val="none" w:sz="0" w:space="0" w:color="auto"/>
                                    <w:bottom w:val="none" w:sz="0" w:space="0" w:color="auto"/>
                                    <w:right w:val="none" w:sz="0" w:space="0" w:color="auto"/>
                                  </w:divBdr>
                                  <w:divsChild>
                                    <w:div w:id="1118720044">
                                      <w:marLeft w:val="0"/>
                                      <w:marRight w:val="0"/>
                                      <w:marTop w:val="0"/>
                                      <w:marBottom w:val="0"/>
                                      <w:divBdr>
                                        <w:top w:val="none" w:sz="0" w:space="0" w:color="auto"/>
                                        <w:left w:val="none" w:sz="0" w:space="0" w:color="auto"/>
                                        <w:bottom w:val="none" w:sz="0" w:space="0" w:color="auto"/>
                                        <w:right w:val="none" w:sz="0" w:space="0" w:color="auto"/>
                                      </w:divBdr>
                                      <w:divsChild>
                                        <w:div w:id="1788500533">
                                          <w:marLeft w:val="-225"/>
                                          <w:marRight w:val="-225"/>
                                          <w:marTop w:val="0"/>
                                          <w:marBottom w:val="0"/>
                                          <w:divBdr>
                                            <w:top w:val="none" w:sz="0" w:space="0" w:color="auto"/>
                                            <w:left w:val="none" w:sz="0" w:space="0" w:color="auto"/>
                                            <w:bottom w:val="none" w:sz="0" w:space="0" w:color="auto"/>
                                            <w:right w:val="none" w:sz="0" w:space="0" w:color="auto"/>
                                          </w:divBdr>
                                          <w:divsChild>
                                            <w:div w:id="1834174555">
                                              <w:marLeft w:val="0"/>
                                              <w:marRight w:val="0"/>
                                              <w:marTop w:val="0"/>
                                              <w:marBottom w:val="0"/>
                                              <w:divBdr>
                                                <w:top w:val="none" w:sz="0" w:space="0" w:color="auto"/>
                                                <w:left w:val="none" w:sz="0" w:space="0" w:color="auto"/>
                                                <w:bottom w:val="none" w:sz="0" w:space="0" w:color="auto"/>
                                                <w:right w:val="none" w:sz="0" w:space="0" w:color="auto"/>
                                              </w:divBdr>
                                              <w:divsChild>
                                                <w:div w:id="92997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58621">
      <w:bodyDiv w:val="1"/>
      <w:marLeft w:val="0"/>
      <w:marRight w:val="0"/>
      <w:marTop w:val="0"/>
      <w:marBottom w:val="0"/>
      <w:divBdr>
        <w:top w:val="none" w:sz="0" w:space="0" w:color="auto"/>
        <w:left w:val="none" w:sz="0" w:space="0" w:color="auto"/>
        <w:bottom w:val="none" w:sz="0" w:space="0" w:color="auto"/>
        <w:right w:val="none" w:sz="0" w:space="0" w:color="auto"/>
      </w:divBdr>
    </w:div>
    <w:div w:id="211161536">
      <w:bodyDiv w:val="1"/>
      <w:marLeft w:val="0"/>
      <w:marRight w:val="0"/>
      <w:marTop w:val="0"/>
      <w:marBottom w:val="0"/>
      <w:divBdr>
        <w:top w:val="none" w:sz="0" w:space="0" w:color="auto"/>
        <w:left w:val="none" w:sz="0" w:space="0" w:color="auto"/>
        <w:bottom w:val="none" w:sz="0" w:space="0" w:color="auto"/>
        <w:right w:val="none" w:sz="0" w:space="0" w:color="auto"/>
      </w:divBdr>
    </w:div>
    <w:div w:id="283317849">
      <w:bodyDiv w:val="1"/>
      <w:marLeft w:val="0"/>
      <w:marRight w:val="0"/>
      <w:marTop w:val="0"/>
      <w:marBottom w:val="0"/>
      <w:divBdr>
        <w:top w:val="none" w:sz="0" w:space="0" w:color="auto"/>
        <w:left w:val="none" w:sz="0" w:space="0" w:color="auto"/>
        <w:bottom w:val="none" w:sz="0" w:space="0" w:color="auto"/>
        <w:right w:val="none" w:sz="0" w:space="0" w:color="auto"/>
      </w:divBdr>
    </w:div>
    <w:div w:id="300427952">
      <w:bodyDiv w:val="1"/>
      <w:marLeft w:val="0"/>
      <w:marRight w:val="0"/>
      <w:marTop w:val="0"/>
      <w:marBottom w:val="0"/>
      <w:divBdr>
        <w:top w:val="none" w:sz="0" w:space="0" w:color="auto"/>
        <w:left w:val="none" w:sz="0" w:space="0" w:color="auto"/>
        <w:bottom w:val="none" w:sz="0" w:space="0" w:color="auto"/>
        <w:right w:val="none" w:sz="0" w:space="0" w:color="auto"/>
      </w:divBdr>
    </w:div>
    <w:div w:id="325715483">
      <w:bodyDiv w:val="1"/>
      <w:marLeft w:val="0"/>
      <w:marRight w:val="0"/>
      <w:marTop w:val="0"/>
      <w:marBottom w:val="0"/>
      <w:divBdr>
        <w:top w:val="none" w:sz="0" w:space="0" w:color="auto"/>
        <w:left w:val="none" w:sz="0" w:space="0" w:color="auto"/>
        <w:bottom w:val="none" w:sz="0" w:space="0" w:color="auto"/>
        <w:right w:val="none" w:sz="0" w:space="0" w:color="auto"/>
      </w:divBdr>
    </w:div>
    <w:div w:id="335767764">
      <w:bodyDiv w:val="1"/>
      <w:marLeft w:val="0"/>
      <w:marRight w:val="0"/>
      <w:marTop w:val="0"/>
      <w:marBottom w:val="0"/>
      <w:divBdr>
        <w:top w:val="none" w:sz="0" w:space="0" w:color="auto"/>
        <w:left w:val="none" w:sz="0" w:space="0" w:color="auto"/>
        <w:bottom w:val="none" w:sz="0" w:space="0" w:color="auto"/>
        <w:right w:val="none" w:sz="0" w:space="0" w:color="auto"/>
      </w:divBdr>
    </w:div>
    <w:div w:id="339353586">
      <w:bodyDiv w:val="1"/>
      <w:marLeft w:val="0"/>
      <w:marRight w:val="0"/>
      <w:marTop w:val="0"/>
      <w:marBottom w:val="0"/>
      <w:divBdr>
        <w:top w:val="none" w:sz="0" w:space="0" w:color="auto"/>
        <w:left w:val="none" w:sz="0" w:space="0" w:color="auto"/>
        <w:bottom w:val="none" w:sz="0" w:space="0" w:color="auto"/>
        <w:right w:val="none" w:sz="0" w:space="0" w:color="auto"/>
      </w:divBdr>
    </w:div>
    <w:div w:id="347751654">
      <w:bodyDiv w:val="1"/>
      <w:marLeft w:val="0"/>
      <w:marRight w:val="0"/>
      <w:marTop w:val="0"/>
      <w:marBottom w:val="0"/>
      <w:divBdr>
        <w:top w:val="none" w:sz="0" w:space="0" w:color="auto"/>
        <w:left w:val="none" w:sz="0" w:space="0" w:color="auto"/>
        <w:bottom w:val="none" w:sz="0" w:space="0" w:color="auto"/>
        <w:right w:val="none" w:sz="0" w:space="0" w:color="auto"/>
      </w:divBdr>
      <w:divsChild>
        <w:div w:id="917978196">
          <w:marLeft w:val="0"/>
          <w:marRight w:val="0"/>
          <w:marTop w:val="0"/>
          <w:marBottom w:val="0"/>
          <w:divBdr>
            <w:top w:val="none" w:sz="0" w:space="0" w:color="auto"/>
            <w:left w:val="none" w:sz="0" w:space="0" w:color="auto"/>
            <w:bottom w:val="none" w:sz="0" w:space="0" w:color="auto"/>
            <w:right w:val="none" w:sz="0" w:space="0" w:color="auto"/>
          </w:divBdr>
        </w:div>
      </w:divsChild>
    </w:div>
    <w:div w:id="355665320">
      <w:bodyDiv w:val="1"/>
      <w:marLeft w:val="0"/>
      <w:marRight w:val="0"/>
      <w:marTop w:val="0"/>
      <w:marBottom w:val="0"/>
      <w:divBdr>
        <w:top w:val="none" w:sz="0" w:space="0" w:color="auto"/>
        <w:left w:val="none" w:sz="0" w:space="0" w:color="auto"/>
        <w:bottom w:val="none" w:sz="0" w:space="0" w:color="auto"/>
        <w:right w:val="none" w:sz="0" w:space="0" w:color="auto"/>
      </w:divBdr>
    </w:div>
    <w:div w:id="372078845">
      <w:bodyDiv w:val="1"/>
      <w:marLeft w:val="0"/>
      <w:marRight w:val="0"/>
      <w:marTop w:val="0"/>
      <w:marBottom w:val="0"/>
      <w:divBdr>
        <w:top w:val="none" w:sz="0" w:space="0" w:color="auto"/>
        <w:left w:val="none" w:sz="0" w:space="0" w:color="auto"/>
        <w:bottom w:val="none" w:sz="0" w:space="0" w:color="auto"/>
        <w:right w:val="none" w:sz="0" w:space="0" w:color="auto"/>
      </w:divBdr>
    </w:div>
    <w:div w:id="398482028">
      <w:bodyDiv w:val="1"/>
      <w:marLeft w:val="0"/>
      <w:marRight w:val="0"/>
      <w:marTop w:val="0"/>
      <w:marBottom w:val="0"/>
      <w:divBdr>
        <w:top w:val="none" w:sz="0" w:space="0" w:color="auto"/>
        <w:left w:val="none" w:sz="0" w:space="0" w:color="auto"/>
        <w:bottom w:val="none" w:sz="0" w:space="0" w:color="auto"/>
        <w:right w:val="none" w:sz="0" w:space="0" w:color="auto"/>
      </w:divBdr>
    </w:div>
    <w:div w:id="416440024">
      <w:bodyDiv w:val="1"/>
      <w:marLeft w:val="0"/>
      <w:marRight w:val="0"/>
      <w:marTop w:val="0"/>
      <w:marBottom w:val="0"/>
      <w:divBdr>
        <w:top w:val="none" w:sz="0" w:space="0" w:color="auto"/>
        <w:left w:val="none" w:sz="0" w:space="0" w:color="auto"/>
        <w:bottom w:val="none" w:sz="0" w:space="0" w:color="auto"/>
        <w:right w:val="none" w:sz="0" w:space="0" w:color="auto"/>
      </w:divBdr>
    </w:div>
    <w:div w:id="423959202">
      <w:bodyDiv w:val="1"/>
      <w:marLeft w:val="0"/>
      <w:marRight w:val="0"/>
      <w:marTop w:val="0"/>
      <w:marBottom w:val="0"/>
      <w:divBdr>
        <w:top w:val="none" w:sz="0" w:space="0" w:color="auto"/>
        <w:left w:val="none" w:sz="0" w:space="0" w:color="auto"/>
        <w:bottom w:val="none" w:sz="0" w:space="0" w:color="auto"/>
        <w:right w:val="none" w:sz="0" w:space="0" w:color="auto"/>
      </w:divBdr>
    </w:div>
    <w:div w:id="430971371">
      <w:bodyDiv w:val="1"/>
      <w:marLeft w:val="0"/>
      <w:marRight w:val="0"/>
      <w:marTop w:val="0"/>
      <w:marBottom w:val="0"/>
      <w:divBdr>
        <w:top w:val="none" w:sz="0" w:space="0" w:color="auto"/>
        <w:left w:val="none" w:sz="0" w:space="0" w:color="auto"/>
        <w:bottom w:val="none" w:sz="0" w:space="0" w:color="auto"/>
        <w:right w:val="none" w:sz="0" w:space="0" w:color="auto"/>
      </w:divBdr>
    </w:div>
    <w:div w:id="432628718">
      <w:bodyDiv w:val="1"/>
      <w:marLeft w:val="0"/>
      <w:marRight w:val="0"/>
      <w:marTop w:val="0"/>
      <w:marBottom w:val="0"/>
      <w:divBdr>
        <w:top w:val="none" w:sz="0" w:space="0" w:color="auto"/>
        <w:left w:val="none" w:sz="0" w:space="0" w:color="auto"/>
        <w:bottom w:val="none" w:sz="0" w:space="0" w:color="auto"/>
        <w:right w:val="none" w:sz="0" w:space="0" w:color="auto"/>
      </w:divBdr>
      <w:divsChild>
        <w:div w:id="92170605">
          <w:marLeft w:val="0"/>
          <w:marRight w:val="0"/>
          <w:marTop w:val="0"/>
          <w:marBottom w:val="0"/>
          <w:divBdr>
            <w:top w:val="single" w:sz="6" w:space="0" w:color="EDEEEE"/>
            <w:left w:val="single" w:sz="6" w:space="0" w:color="EDEEEE"/>
            <w:bottom w:val="single" w:sz="6" w:space="0" w:color="EDEEEE"/>
            <w:right w:val="single" w:sz="6" w:space="0" w:color="EDEEEE"/>
          </w:divBdr>
        </w:div>
      </w:divsChild>
    </w:div>
    <w:div w:id="465247395">
      <w:bodyDiv w:val="1"/>
      <w:marLeft w:val="0"/>
      <w:marRight w:val="0"/>
      <w:marTop w:val="0"/>
      <w:marBottom w:val="0"/>
      <w:divBdr>
        <w:top w:val="none" w:sz="0" w:space="0" w:color="auto"/>
        <w:left w:val="none" w:sz="0" w:space="0" w:color="auto"/>
        <w:bottom w:val="none" w:sz="0" w:space="0" w:color="auto"/>
        <w:right w:val="none" w:sz="0" w:space="0" w:color="auto"/>
      </w:divBdr>
      <w:divsChild>
        <w:div w:id="1770851183">
          <w:marLeft w:val="0"/>
          <w:marRight w:val="0"/>
          <w:marTop w:val="0"/>
          <w:marBottom w:val="0"/>
          <w:divBdr>
            <w:top w:val="none" w:sz="0" w:space="0" w:color="auto"/>
            <w:left w:val="none" w:sz="0" w:space="0" w:color="auto"/>
            <w:bottom w:val="none" w:sz="0" w:space="0" w:color="auto"/>
            <w:right w:val="none" w:sz="0" w:space="0" w:color="auto"/>
          </w:divBdr>
          <w:divsChild>
            <w:div w:id="375197736">
              <w:marLeft w:val="0"/>
              <w:marRight w:val="0"/>
              <w:marTop w:val="0"/>
              <w:marBottom w:val="0"/>
              <w:divBdr>
                <w:top w:val="single" w:sz="24" w:space="0" w:color="005E79"/>
                <w:left w:val="none" w:sz="0" w:space="0" w:color="auto"/>
                <w:bottom w:val="none" w:sz="0" w:space="0" w:color="auto"/>
                <w:right w:val="none" w:sz="0" w:space="0" w:color="auto"/>
              </w:divBdr>
              <w:divsChild>
                <w:div w:id="1493528301">
                  <w:marLeft w:val="0"/>
                  <w:marRight w:val="0"/>
                  <w:marTop w:val="0"/>
                  <w:marBottom w:val="0"/>
                  <w:divBdr>
                    <w:top w:val="none" w:sz="0" w:space="0" w:color="auto"/>
                    <w:left w:val="none" w:sz="0" w:space="0" w:color="auto"/>
                    <w:bottom w:val="none" w:sz="0" w:space="0" w:color="auto"/>
                    <w:right w:val="none" w:sz="0" w:space="0" w:color="auto"/>
                  </w:divBdr>
                  <w:divsChild>
                    <w:div w:id="962344529">
                      <w:marLeft w:val="0"/>
                      <w:marRight w:val="0"/>
                      <w:marTop w:val="0"/>
                      <w:marBottom w:val="0"/>
                      <w:divBdr>
                        <w:top w:val="none" w:sz="0" w:space="0" w:color="auto"/>
                        <w:left w:val="none" w:sz="0" w:space="0" w:color="auto"/>
                        <w:bottom w:val="none" w:sz="0" w:space="0" w:color="auto"/>
                        <w:right w:val="none" w:sz="0" w:space="0" w:color="auto"/>
                      </w:divBdr>
                      <w:divsChild>
                        <w:div w:id="2118058906">
                          <w:marLeft w:val="0"/>
                          <w:marRight w:val="0"/>
                          <w:marTop w:val="0"/>
                          <w:marBottom w:val="0"/>
                          <w:divBdr>
                            <w:top w:val="none" w:sz="0" w:space="0" w:color="auto"/>
                            <w:left w:val="none" w:sz="0" w:space="0" w:color="auto"/>
                            <w:bottom w:val="none" w:sz="0" w:space="0" w:color="auto"/>
                            <w:right w:val="none" w:sz="0" w:space="0" w:color="auto"/>
                          </w:divBdr>
                          <w:divsChild>
                            <w:div w:id="226380335">
                              <w:marLeft w:val="0"/>
                              <w:marRight w:val="0"/>
                              <w:marTop w:val="0"/>
                              <w:marBottom w:val="0"/>
                              <w:divBdr>
                                <w:top w:val="none" w:sz="0" w:space="0" w:color="auto"/>
                                <w:left w:val="none" w:sz="0" w:space="0" w:color="auto"/>
                                <w:bottom w:val="none" w:sz="0" w:space="0" w:color="auto"/>
                                <w:right w:val="none" w:sz="0" w:space="0" w:color="auto"/>
                              </w:divBdr>
                              <w:divsChild>
                                <w:div w:id="8310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412888">
      <w:bodyDiv w:val="1"/>
      <w:marLeft w:val="0"/>
      <w:marRight w:val="0"/>
      <w:marTop w:val="0"/>
      <w:marBottom w:val="0"/>
      <w:divBdr>
        <w:top w:val="none" w:sz="0" w:space="0" w:color="auto"/>
        <w:left w:val="none" w:sz="0" w:space="0" w:color="auto"/>
        <w:bottom w:val="none" w:sz="0" w:space="0" w:color="auto"/>
        <w:right w:val="none" w:sz="0" w:space="0" w:color="auto"/>
      </w:divBdr>
      <w:divsChild>
        <w:div w:id="362440051">
          <w:marLeft w:val="0"/>
          <w:marRight w:val="0"/>
          <w:marTop w:val="0"/>
          <w:marBottom w:val="0"/>
          <w:divBdr>
            <w:top w:val="none" w:sz="0" w:space="0" w:color="auto"/>
            <w:left w:val="none" w:sz="0" w:space="0" w:color="auto"/>
            <w:bottom w:val="none" w:sz="0" w:space="0" w:color="auto"/>
            <w:right w:val="none" w:sz="0" w:space="0" w:color="auto"/>
          </w:divBdr>
        </w:div>
        <w:div w:id="1922373768">
          <w:marLeft w:val="0"/>
          <w:marRight w:val="0"/>
          <w:marTop w:val="0"/>
          <w:marBottom w:val="0"/>
          <w:divBdr>
            <w:top w:val="none" w:sz="0" w:space="0" w:color="auto"/>
            <w:left w:val="none" w:sz="0" w:space="0" w:color="auto"/>
            <w:bottom w:val="none" w:sz="0" w:space="0" w:color="auto"/>
            <w:right w:val="none" w:sz="0" w:space="0" w:color="auto"/>
          </w:divBdr>
          <w:divsChild>
            <w:div w:id="799419778">
              <w:marLeft w:val="0"/>
              <w:marRight w:val="0"/>
              <w:marTop w:val="0"/>
              <w:marBottom w:val="0"/>
              <w:divBdr>
                <w:top w:val="single" w:sz="6" w:space="0" w:color="EDEEEE"/>
                <w:left w:val="single" w:sz="6" w:space="0" w:color="EDEEEE"/>
                <w:bottom w:val="single" w:sz="6" w:space="0" w:color="EDEEEE"/>
                <w:right w:val="single" w:sz="6" w:space="0" w:color="EDEEEE"/>
              </w:divBdr>
            </w:div>
          </w:divsChild>
        </w:div>
      </w:divsChild>
    </w:div>
    <w:div w:id="491986318">
      <w:bodyDiv w:val="1"/>
      <w:marLeft w:val="0"/>
      <w:marRight w:val="0"/>
      <w:marTop w:val="0"/>
      <w:marBottom w:val="0"/>
      <w:divBdr>
        <w:top w:val="none" w:sz="0" w:space="0" w:color="auto"/>
        <w:left w:val="none" w:sz="0" w:space="0" w:color="auto"/>
        <w:bottom w:val="none" w:sz="0" w:space="0" w:color="auto"/>
        <w:right w:val="none" w:sz="0" w:space="0" w:color="auto"/>
      </w:divBdr>
    </w:div>
    <w:div w:id="517278511">
      <w:bodyDiv w:val="1"/>
      <w:marLeft w:val="0"/>
      <w:marRight w:val="0"/>
      <w:marTop w:val="0"/>
      <w:marBottom w:val="0"/>
      <w:divBdr>
        <w:top w:val="none" w:sz="0" w:space="0" w:color="auto"/>
        <w:left w:val="none" w:sz="0" w:space="0" w:color="auto"/>
        <w:bottom w:val="none" w:sz="0" w:space="0" w:color="auto"/>
        <w:right w:val="none" w:sz="0" w:space="0" w:color="auto"/>
      </w:divBdr>
    </w:div>
    <w:div w:id="521478496">
      <w:bodyDiv w:val="1"/>
      <w:marLeft w:val="0"/>
      <w:marRight w:val="0"/>
      <w:marTop w:val="0"/>
      <w:marBottom w:val="0"/>
      <w:divBdr>
        <w:top w:val="none" w:sz="0" w:space="0" w:color="auto"/>
        <w:left w:val="none" w:sz="0" w:space="0" w:color="auto"/>
        <w:bottom w:val="none" w:sz="0" w:space="0" w:color="auto"/>
        <w:right w:val="none" w:sz="0" w:space="0" w:color="auto"/>
      </w:divBdr>
    </w:div>
    <w:div w:id="541290295">
      <w:bodyDiv w:val="1"/>
      <w:marLeft w:val="0"/>
      <w:marRight w:val="0"/>
      <w:marTop w:val="0"/>
      <w:marBottom w:val="0"/>
      <w:divBdr>
        <w:top w:val="none" w:sz="0" w:space="0" w:color="auto"/>
        <w:left w:val="none" w:sz="0" w:space="0" w:color="auto"/>
        <w:bottom w:val="none" w:sz="0" w:space="0" w:color="auto"/>
        <w:right w:val="none" w:sz="0" w:space="0" w:color="auto"/>
      </w:divBdr>
    </w:div>
    <w:div w:id="543563360">
      <w:bodyDiv w:val="1"/>
      <w:marLeft w:val="0"/>
      <w:marRight w:val="0"/>
      <w:marTop w:val="0"/>
      <w:marBottom w:val="0"/>
      <w:divBdr>
        <w:top w:val="none" w:sz="0" w:space="0" w:color="auto"/>
        <w:left w:val="none" w:sz="0" w:space="0" w:color="auto"/>
        <w:bottom w:val="none" w:sz="0" w:space="0" w:color="auto"/>
        <w:right w:val="none" w:sz="0" w:space="0" w:color="auto"/>
      </w:divBdr>
    </w:div>
    <w:div w:id="576473561">
      <w:bodyDiv w:val="1"/>
      <w:marLeft w:val="0"/>
      <w:marRight w:val="0"/>
      <w:marTop w:val="0"/>
      <w:marBottom w:val="0"/>
      <w:divBdr>
        <w:top w:val="none" w:sz="0" w:space="0" w:color="auto"/>
        <w:left w:val="none" w:sz="0" w:space="0" w:color="auto"/>
        <w:bottom w:val="none" w:sz="0" w:space="0" w:color="auto"/>
        <w:right w:val="none" w:sz="0" w:space="0" w:color="auto"/>
      </w:divBdr>
    </w:div>
    <w:div w:id="599875559">
      <w:bodyDiv w:val="1"/>
      <w:marLeft w:val="0"/>
      <w:marRight w:val="0"/>
      <w:marTop w:val="0"/>
      <w:marBottom w:val="0"/>
      <w:divBdr>
        <w:top w:val="none" w:sz="0" w:space="0" w:color="auto"/>
        <w:left w:val="none" w:sz="0" w:space="0" w:color="auto"/>
        <w:bottom w:val="none" w:sz="0" w:space="0" w:color="auto"/>
        <w:right w:val="none" w:sz="0" w:space="0" w:color="auto"/>
      </w:divBdr>
      <w:divsChild>
        <w:div w:id="645399471">
          <w:marLeft w:val="0"/>
          <w:marRight w:val="0"/>
          <w:marTop w:val="0"/>
          <w:marBottom w:val="0"/>
          <w:divBdr>
            <w:top w:val="none" w:sz="0" w:space="0" w:color="auto"/>
            <w:left w:val="none" w:sz="0" w:space="0" w:color="auto"/>
            <w:bottom w:val="none" w:sz="0" w:space="0" w:color="auto"/>
            <w:right w:val="none" w:sz="0" w:space="0" w:color="auto"/>
          </w:divBdr>
          <w:divsChild>
            <w:div w:id="878248998">
              <w:marLeft w:val="0"/>
              <w:marRight w:val="0"/>
              <w:marTop w:val="0"/>
              <w:marBottom w:val="0"/>
              <w:divBdr>
                <w:top w:val="single" w:sz="6" w:space="0" w:color="EDEEEE"/>
                <w:left w:val="single" w:sz="6" w:space="0" w:color="EDEEEE"/>
                <w:bottom w:val="single" w:sz="6" w:space="0" w:color="EDEEEE"/>
                <w:right w:val="single" w:sz="6" w:space="0" w:color="EDEEEE"/>
              </w:divBdr>
              <w:divsChild>
                <w:div w:id="1806193037">
                  <w:marLeft w:val="0"/>
                  <w:marRight w:val="0"/>
                  <w:marTop w:val="0"/>
                  <w:marBottom w:val="0"/>
                  <w:divBdr>
                    <w:top w:val="none" w:sz="0" w:space="0" w:color="auto"/>
                    <w:left w:val="none" w:sz="0" w:space="0" w:color="auto"/>
                    <w:bottom w:val="none" w:sz="0" w:space="0" w:color="auto"/>
                    <w:right w:val="single" w:sz="6" w:space="0" w:color="EDEEEE"/>
                  </w:divBdr>
                </w:div>
              </w:divsChild>
            </w:div>
          </w:divsChild>
        </w:div>
        <w:div w:id="1203784740">
          <w:marLeft w:val="0"/>
          <w:marRight w:val="0"/>
          <w:marTop w:val="0"/>
          <w:marBottom w:val="0"/>
          <w:divBdr>
            <w:top w:val="none" w:sz="0" w:space="0" w:color="auto"/>
            <w:left w:val="none" w:sz="0" w:space="0" w:color="auto"/>
            <w:bottom w:val="none" w:sz="0" w:space="0" w:color="auto"/>
            <w:right w:val="none" w:sz="0" w:space="0" w:color="auto"/>
          </w:divBdr>
        </w:div>
      </w:divsChild>
    </w:div>
    <w:div w:id="612833827">
      <w:bodyDiv w:val="1"/>
      <w:marLeft w:val="0"/>
      <w:marRight w:val="0"/>
      <w:marTop w:val="0"/>
      <w:marBottom w:val="0"/>
      <w:divBdr>
        <w:top w:val="none" w:sz="0" w:space="0" w:color="auto"/>
        <w:left w:val="none" w:sz="0" w:space="0" w:color="auto"/>
        <w:bottom w:val="none" w:sz="0" w:space="0" w:color="auto"/>
        <w:right w:val="none" w:sz="0" w:space="0" w:color="auto"/>
      </w:divBdr>
    </w:div>
    <w:div w:id="623074296">
      <w:bodyDiv w:val="1"/>
      <w:marLeft w:val="0"/>
      <w:marRight w:val="0"/>
      <w:marTop w:val="0"/>
      <w:marBottom w:val="0"/>
      <w:divBdr>
        <w:top w:val="none" w:sz="0" w:space="0" w:color="auto"/>
        <w:left w:val="none" w:sz="0" w:space="0" w:color="auto"/>
        <w:bottom w:val="none" w:sz="0" w:space="0" w:color="auto"/>
        <w:right w:val="none" w:sz="0" w:space="0" w:color="auto"/>
      </w:divBdr>
    </w:div>
    <w:div w:id="636376158">
      <w:bodyDiv w:val="1"/>
      <w:marLeft w:val="0"/>
      <w:marRight w:val="0"/>
      <w:marTop w:val="0"/>
      <w:marBottom w:val="0"/>
      <w:divBdr>
        <w:top w:val="none" w:sz="0" w:space="0" w:color="auto"/>
        <w:left w:val="none" w:sz="0" w:space="0" w:color="auto"/>
        <w:bottom w:val="none" w:sz="0" w:space="0" w:color="auto"/>
        <w:right w:val="none" w:sz="0" w:space="0" w:color="auto"/>
      </w:divBdr>
    </w:div>
    <w:div w:id="649791713">
      <w:bodyDiv w:val="1"/>
      <w:marLeft w:val="0"/>
      <w:marRight w:val="0"/>
      <w:marTop w:val="0"/>
      <w:marBottom w:val="0"/>
      <w:divBdr>
        <w:top w:val="none" w:sz="0" w:space="0" w:color="auto"/>
        <w:left w:val="none" w:sz="0" w:space="0" w:color="auto"/>
        <w:bottom w:val="none" w:sz="0" w:space="0" w:color="auto"/>
        <w:right w:val="none" w:sz="0" w:space="0" w:color="auto"/>
      </w:divBdr>
    </w:div>
    <w:div w:id="674771142">
      <w:bodyDiv w:val="1"/>
      <w:marLeft w:val="0"/>
      <w:marRight w:val="0"/>
      <w:marTop w:val="0"/>
      <w:marBottom w:val="0"/>
      <w:divBdr>
        <w:top w:val="none" w:sz="0" w:space="0" w:color="auto"/>
        <w:left w:val="none" w:sz="0" w:space="0" w:color="auto"/>
        <w:bottom w:val="none" w:sz="0" w:space="0" w:color="auto"/>
        <w:right w:val="none" w:sz="0" w:space="0" w:color="auto"/>
      </w:divBdr>
    </w:div>
    <w:div w:id="685450435">
      <w:bodyDiv w:val="1"/>
      <w:marLeft w:val="0"/>
      <w:marRight w:val="0"/>
      <w:marTop w:val="0"/>
      <w:marBottom w:val="0"/>
      <w:divBdr>
        <w:top w:val="none" w:sz="0" w:space="0" w:color="auto"/>
        <w:left w:val="none" w:sz="0" w:space="0" w:color="auto"/>
        <w:bottom w:val="none" w:sz="0" w:space="0" w:color="auto"/>
        <w:right w:val="none" w:sz="0" w:space="0" w:color="auto"/>
      </w:divBdr>
    </w:div>
    <w:div w:id="709453280">
      <w:bodyDiv w:val="1"/>
      <w:marLeft w:val="0"/>
      <w:marRight w:val="0"/>
      <w:marTop w:val="0"/>
      <w:marBottom w:val="0"/>
      <w:divBdr>
        <w:top w:val="none" w:sz="0" w:space="0" w:color="auto"/>
        <w:left w:val="none" w:sz="0" w:space="0" w:color="auto"/>
        <w:bottom w:val="none" w:sz="0" w:space="0" w:color="auto"/>
        <w:right w:val="none" w:sz="0" w:space="0" w:color="auto"/>
      </w:divBdr>
    </w:div>
    <w:div w:id="711341567">
      <w:bodyDiv w:val="1"/>
      <w:marLeft w:val="0"/>
      <w:marRight w:val="0"/>
      <w:marTop w:val="0"/>
      <w:marBottom w:val="0"/>
      <w:divBdr>
        <w:top w:val="none" w:sz="0" w:space="0" w:color="auto"/>
        <w:left w:val="none" w:sz="0" w:space="0" w:color="auto"/>
        <w:bottom w:val="none" w:sz="0" w:space="0" w:color="auto"/>
        <w:right w:val="none" w:sz="0" w:space="0" w:color="auto"/>
      </w:divBdr>
    </w:div>
    <w:div w:id="737898054">
      <w:bodyDiv w:val="1"/>
      <w:marLeft w:val="0"/>
      <w:marRight w:val="0"/>
      <w:marTop w:val="0"/>
      <w:marBottom w:val="0"/>
      <w:divBdr>
        <w:top w:val="none" w:sz="0" w:space="0" w:color="auto"/>
        <w:left w:val="none" w:sz="0" w:space="0" w:color="auto"/>
        <w:bottom w:val="none" w:sz="0" w:space="0" w:color="auto"/>
        <w:right w:val="none" w:sz="0" w:space="0" w:color="auto"/>
      </w:divBdr>
    </w:div>
    <w:div w:id="770586331">
      <w:bodyDiv w:val="1"/>
      <w:marLeft w:val="0"/>
      <w:marRight w:val="0"/>
      <w:marTop w:val="0"/>
      <w:marBottom w:val="0"/>
      <w:divBdr>
        <w:top w:val="none" w:sz="0" w:space="0" w:color="auto"/>
        <w:left w:val="none" w:sz="0" w:space="0" w:color="auto"/>
        <w:bottom w:val="none" w:sz="0" w:space="0" w:color="auto"/>
        <w:right w:val="none" w:sz="0" w:space="0" w:color="auto"/>
      </w:divBdr>
    </w:div>
    <w:div w:id="774715900">
      <w:bodyDiv w:val="1"/>
      <w:marLeft w:val="0"/>
      <w:marRight w:val="0"/>
      <w:marTop w:val="0"/>
      <w:marBottom w:val="0"/>
      <w:divBdr>
        <w:top w:val="none" w:sz="0" w:space="0" w:color="auto"/>
        <w:left w:val="none" w:sz="0" w:space="0" w:color="auto"/>
        <w:bottom w:val="none" w:sz="0" w:space="0" w:color="auto"/>
        <w:right w:val="none" w:sz="0" w:space="0" w:color="auto"/>
      </w:divBdr>
    </w:div>
    <w:div w:id="802161214">
      <w:bodyDiv w:val="1"/>
      <w:marLeft w:val="0"/>
      <w:marRight w:val="0"/>
      <w:marTop w:val="0"/>
      <w:marBottom w:val="0"/>
      <w:divBdr>
        <w:top w:val="none" w:sz="0" w:space="0" w:color="auto"/>
        <w:left w:val="none" w:sz="0" w:space="0" w:color="auto"/>
        <w:bottom w:val="none" w:sz="0" w:space="0" w:color="auto"/>
        <w:right w:val="none" w:sz="0" w:space="0" w:color="auto"/>
      </w:divBdr>
    </w:div>
    <w:div w:id="807742448">
      <w:bodyDiv w:val="1"/>
      <w:marLeft w:val="0"/>
      <w:marRight w:val="0"/>
      <w:marTop w:val="0"/>
      <w:marBottom w:val="0"/>
      <w:divBdr>
        <w:top w:val="none" w:sz="0" w:space="0" w:color="auto"/>
        <w:left w:val="none" w:sz="0" w:space="0" w:color="auto"/>
        <w:bottom w:val="none" w:sz="0" w:space="0" w:color="auto"/>
        <w:right w:val="none" w:sz="0" w:space="0" w:color="auto"/>
      </w:divBdr>
    </w:div>
    <w:div w:id="853301675">
      <w:bodyDiv w:val="1"/>
      <w:marLeft w:val="0"/>
      <w:marRight w:val="0"/>
      <w:marTop w:val="0"/>
      <w:marBottom w:val="0"/>
      <w:divBdr>
        <w:top w:val="none" w:sz="0" w:space="0" w:color="auto"/>
        <w:left w:val="none" w:sz="0" w:space="0" w:color="auto"/>
        <w:bottom w:val="none" w:sz="0" w:space="0" w:color="auto"/>
        <w:right w:val="none" w:sz="0" w:space="0" w:color="auto"/>
      </w:divBdr>
    </w:div>
    <w:div w:id="862742792">
      <w:bodyDiv w:val="1"/>
      <w:marLeft w:val="0"/>
      <w:marRight w:val="0"/>
      <w:marTop w:val="0"/>
      <w:marBottom w:val="0"/>
      <w:divBdr>
        <w:top w:val="none" w:sz="0" w:space="0" w:color="auto"/>
        <w:left w:val="none" w:sz="0" w:space="0" w:color="auto"/>
        <w:bottom w:val="none" w:sz="0" w:space="0" w:color="auto"/>
        <w:right w:val="none" w:sz="0" w:space="0" w:color="auto"/>
      </w:divBdr>
      <w:divsChild>
        <w:div w:id="319383477">
          <w:marLeft w:val="0"/>
          <w:marRight w:val="0"/>
          <w:marTop w:val="0"/>
          <w:marBottom w:val="0"/>
          <w:divBdr>
            <w:top w:val="none" w:sz="0" w:space="0" w:color="auto"/>
            <w:left w:val="none" w:sz="0" w:space="0" w:color="auto"/>
            <w:bottom w:val="none" w:sz="0" w:space="0" w:color="auto"/>
            <w:right w:val="none" w:sz="0" w:space="0" w:color="auto"/>
          </w:divBdr>
          <w:divsChild>
            <w:div w:id="1663776832">
              <w:marLeft w:val="0"/>
              <w:marRight w:val="0"/>
              <w:marTop w:val="0"/>
              <w:marBottom w:val="0"/>
              <w:divBdr>
                <w:top w:val="none" w:sz="0" w:space="0" w:color="auto"/>
                <w:left w:val="none" w:sz="0" w:space="0" w:color="auto"/>
                <w:bottom w:val="none" w:sz="0" w:space="0" w:color="auto"/>
                <w:right w:val="none" w:sz="0" w:space="0" w:color="auto"/>
              </w:divBdr>
              <w:divsChild>
                <w:div w:id="1497839292">
                  <w:marLeft w:val="0"/>
                  <w:marRight w:val="0"/>
                  <w:marTop w:val="0"/>
                  <w:marBottom w:val="0"/>
                  <w:divBdr>
                    <w:top w:val="none" w:sz="0" w:space="0" w:color="auto"/>
                    <w:left w:val="none" w:sz="0" w:space="0" w:color="auto"/>
                    <w:bottom w:val="none" w:sz="0" w:space="0" w:color="auto"/>
                    <w:right w:val="none" w:sz="0" w:space="0" w:color="auto"/>
                  </w:divBdr>
                  <w:divsChild>
                    <w:div w:id="1217476594">
                      <w:marLeft w:val="0"/>
                      <w:marRight w:val="0"/>
                      <w:marTop w:val="0"/>
                      <w:marBottom w:val="0"/>
                      <w:divBdr>
                        <w:top w:val="none" w:sz="0" w:space="0" w:color="auto"/>
                        <w:left w:val="none" w:sz="0" w:space="0" w:color="auto"/>
                        <w:bottom w:val="none" w:sz="0" w:space="0" w:color="auto"/>
                        <w:right w:val="none" w:sz="0" w:space="0" w:color="auto"/>
                      </w:divBdr>
                      <w:divsChild>
                        <w:div w:id="1770614403">
                          <w:marLeft w:val="0"/>
                          <w:marRight w:val="0"/>
                          <w:marTop w:val="0"/>
                          <w:marBottom w:val="0"/>
                          <w:divBdr>
                            <w:top w:val="none" w:sz="0" w:space="0" w:color="auto"/>
                            <w:left w:val="none" w:sz="0" w:space="0" w:color="auto"/>
                            <w:bottom w:val="none" w:sz="0" w:space="0" w:color="auto"/>
                            <w:right w:val="none" w:sz="0" w:space="0" w:color="auto"/>
                          </w:divBdr>
                          <w:divsChild>
                            <w:div w:id="93397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882362">
      <w:bodyDiv w:val="1"/>
      <w:marLeft w:val="0"/>
      <w:marRight w:val="0"/>
      <w:marTop w:val="0"/>
      <w:marBottom w:val="0"/>
      <w:divBdr>
        <w:top w:val="none" w:sz="0" w:space="0" w:color="auto"/>
        <w:left w:val="none" w:sz="0" w:space="0" w:color="auto"/>
        <w:bottom w:val="none" w:sz="0" w:space="0" w:color="auto"/>
        <w:right w:val="none" w:sz="0" w:space="0" w:color="auto"/>
      </w:divBdr>
    </w:div>
    <w:div w:id="889264614">
      <w:bodyDiv w:val="1"/>
      <w:marLeft w:val="0"/>
      <w:marRight w:val="0"/>
      <w:marTop w:val="0"/>
      <w:marBottom w:val="0"/>
      <w:divBdr>
        <w:top w:val="none" w:sz="0" w:space="0" w:color="auto"/>
        <w:left w:val="none" w:sz="0" w:space="0" w:color="auto"/>
        <w:bottom w:val="none" w:sz="0" w:space="0" w:color="auto"/>
        <w:right w:val="none" w:sz="0" w:space="0" w:color="auto"/>
      </w:divBdr>
    </w:div>
    <w:div w:id="958101654">
      <w:bodyDiv w:val="1"/>
      <w:marLeft w:val="0"/>
      <w:marRight w:val="0"/>
      <w:marTop w:val="0"/>
      <w:marBottom w:val="0"/>
      <w:divBdr>
        <w:top w:val="none" w:sz="0" w:space="0" w:color="auto"/>
        <w:left w:val="none" w:sz="0" w:space="0" w:color="auto"/>
        <w:bottom w:val="none" w:sz="0" w:space="0" w:color="auto"/>
        <w:right w:val="none" w:sz="0" w:space="0" w:color="auto"/>
      </w:divBdr>
    </w:div>
    <w:div w:id="972174969">
      <w:bodyDiv w:val="1"/>
      <w:marLeft w:val="0"/>
      <w:marRight w:val="0"/>
      <w:marTop w:val="0"/>
      <w:marBottom w:val="0"/>
      <w:divBdr>
        <w:top w:val="none" w:sz="0" w:space="0" w:color="auto"/>
        <w:left w:val="none" w:sz="0" w:space="0" w:color="auto"/>
        <w:bottom w:val="none" w:sz="0" w:space="0" w:color="auto"/>
        <w:right w:val="none" w:sz="0" w:space="0" w:color="auto"/>
      </w:divBdr>
    </w:div>
    <w:div w:id="979767300">
      <w:bodyDiv w:val="1"/>
      <w:marLeft w:val="0"/>
      <w:marRight w:val="0"/>
      <w:marTop w:val="0"/>
      <w:marBottom w:val="0"/>
      <w:divBdr>
        <w:top w:val="none" w:sz="0" w:space="0" w:color="auto"/>
        <w:left w:val="none" w:sz="0" w:space="0" w:color="auto"/>
        <w:bottom w:val="none" w:sz="0" w:space="0" w:color="auto"/>
        <w:right w:val="none" w:sz="0" w:space="0" w:color="auto"/>
      </w:divBdr>
    </w:div>
    <w:div w:id="1034228912">
      <w:bodyDiv w:val="1"/>
      <w:marLeft w:val="0"/>
      <w:marRight w:val="0"/>
      <w:marTop w:val="0"/>
      <w:marBottom w:val="0"/>
      <w:divBdr>
        <w:top w:val="none" w:sz="0" w:space="0" w:color="auto"/>
        <w:left w:val="none" w:sz="0" w:space="0" w:color="auto"/>
        <w:bottom w:val="none" w:sz="0" w:space="0" w:color="auto"/>
        <w:right w:val="none" w:sz="0" w:space="0" w:color="auto"/>
      </w:divBdr>
    </w:div>
    <w:div w:id="1035695068">
      <w:bodyDiv w:val="1"/>
      <w:marLeft w:val="0"/>
      <w:marRight w:val="0"/>
      <w:marTop w:val="0"/>
      <w:marBottom w:val="0"/>
      <w:divBdr>
        <w:top w:val="none" w:sz="0" w:space="0" w:color="auto"/>
        <w:left w:val="none" w:sz="0" w:space="0" w:color="auto"/>
        <w:bottom w:val="none" w:sz="0" w:space="0" w:color="auto"/>
        <w:right w:val="none" w:sz="0" w:space="0" w:color="auto"/>
      </w:divBdr>
    </w:div>
    <w:div w:id="1044715901">
      <w:bodyDiv w:val="1"/>
      <w:marLeft w:val="0"/>
      <w:marRight w:val="0"/>
      <w:marTop w:val="0"/>
      <w:marBottom w:val="0"/>
      <w:divBdr>
        <w:top w:val="none" w:sz="0" w:space="0" w:color="auto"/>
        <w:left w:val="none" w:sz="0" w:space="0" w:color="auto"/>
        <w:bottom w:val="none" w:sz="0" w:space="0" w:color="auto"/>
        <w:right w:val="none" w:sz="0" w:space="0" w:color="auto"/>
      </w:divBdr>
    </w:div>
    <w:div w:id="1046686418">
      <w:bodyDiv w:val="1"/>
      <w:marLeft w:val="0"/>
      <w:marRight w:val="0"/>
      <w:marTop w:val="0"/>
      <w:marBottom w:val="0"/>
      <w:divBdr>
        <w:top w:val="none" w:sz="0" w:space="0" w:color="auto"/>
        <w:left w:val="none" w:sz="0" w:space="0" w:color="auto"/>
        <w:bottom w:val="none" w:sz="0" w:space="0" w:color="auto"/>
        <w:right w:val="none" w:sz="0" w:space="0" w:color="auto"/>
      </w:divBdr>
    </w:div>
    <w:div w:id="1061294133">
      <w:bodyDiv w:val="1"/>
      <w:marLeft w:val="0"/>
      <w:marRight w:val="0"/>
      <w:marTop w:val="0"/>
      <w:marBottom w:val="0"/>
      <w:divBdr>
        <w:top w:val="none" w:sz="0" w:space="0" w:color="auto"/>
        <w:left w:val="none" w:sz="0" w:space="0" w:color="auto"/>
        <w:bottom w:val="none" w:sz="0" w:space="0" w:color="auto"/>
        <w:right w:val="none" w:sz="0" w:space="0" w:color="auto"/>
      </w:divBdr>
    </w:div>
    <w:div w:id="1079136049">
      <w:bodyDiv w:val="1"/>
      <w:marLeft w:val="0"/>
      <w:marRight w:val="0"/>
      <w:marTop w:val="0"/>
      <w:marBottom w:val="0"/>
      <w:divBdr>
        <w:top w:val="none" w:sz="0" w:space="0" w:color="auto"/>
        <w:left w:val="none" w:sz="0" w:space="0" w:color="auto"/>
        <w:bottom w:val="none" w:sz="0" w:space="0" w:color="auto"/>
        <w:right w:val="none" w:sz="0" w:space="0" w:color="auto"/>
      </w:divBdr>
    </w:div>
    <w:div w:id="1099911617">
      <w:bodyDiv w:val="1"/>
      <w:marLeft w:val="0"/>
      <w:marRight w:val="0"/>
      <w:marTop w:val="0"/>
      <w:marBottom w:val="0"/>
      <w:divBdr>
        <w:top w:val="none" w:sz="0" w:space="0" w:color="auto"/>
        <w:left w:val="none" w:sz="0" w:space="0" w:color="auto"/>
        <w:bottom w:val="none" w:sz="0" w:space="0" w:color="auto"/>
        <w:right w:val="none" w:sz="0" w:space="0" w:color="auto"/>
      </w:divBdr>
    </w:div>
    <w:div w:id="1102382291">
      <w:bodyDiv w:val="1"/>
      <w:marLeft w:val="0"/>
      <w:marRight w:val="0"/>
      <w:marTop w:val="0"/>
      <w:marBottom w:val="0"/>
      <w:divBdr>
        <w:top w:val="none" w:sz="0" w:space="0" w:color="auto"/>
        <w:left w:val="none" w:sz="0" w:space="0" w:color="auto"/>
        <w:bottom w:val="none" w:sz="0" w:space="0" w:color="auto"/>
        <w:right w:val="none" w:sz="0" w:space="0" w:color="auto"/>
      </w:divBdr>
    </w:div>
    <w:div w:id="1115519912">
      <w:bodyDiv w:val="1"/>
      <w:marLeft w:val="0"/>
      <w:marRight w:val="0"/>
      <w:marTop w:val="0"/>
      <w:marBottom w:val="0"/>
      <w:divBdr>
        <w:top w:val="none" w:sz="0" w:space="0" w:color="auto"/>
        <w:left w:val="none" w:sz="0" w:space="0" w:color="auto"/>
        <w:bottom w:val="none" w:sz="0" w:space="0" w:color="auto"/>
        <w:right w:val="none" w:sz="0" w:space="0" w:color="auto"/>
      </w:divBdr>
    </w:div>
    <w:div w:id="1143889712">
      <w:bodyDiv w:val="1"/>
      <w:marLeft w:val="0"/>
      <w:marRight w:val="0"/>
      <w:marTop w:val="0"/>
      <w:marBottom w:val="0"/>
      <w:divBdr>
        <w:top w:val="none" w:sz="0" w:space="0" w:color="auto"/>
        <w:left w:val="none" w:sz="0" w:space="0" w:color="auto"/>
        <w:bottom w:val="none" w:sz="0" w:space="0" w:color="auto"/>
        <w:right w:val="none" w:sz="0" w:space="0" w:color="auto"/>
      </w:divBdr>
    </w:div>
    <w:div w:id="1155759070">
      <w:bodyDiv w:val="1"/>
      <w:marLeft w:val="0"/>
      <w:marRight w:val="0"/>
      <w:marTop w:val="0"/>
      <w:marBottom w:val="0"/>
      <w:divBdr>
        <w:top w:val="none" w:sz="0" w:space="0" w:color="auto"/>
        <w:left w:val="none" w:sz="0" w:space="0" w:color="auto"/>
        <w:bottom w:val="none" w:sz="0" w:space="0" w:color="auto"/>
        <w:right w:val="none" w:sz="0" w:space="0" w:color="auto"/>
      </w:divBdr>
    </w:div>
    <w:div w:id="1160851232">
      <w:bodyDiv w:val="1"/>
      <w:marLeft w:val="0"/>
      <w:marRight w:val="0"/>
      <w:marTop w:val="0"/>
      <w:marBottom w:val="0"/>
      <w:divBdr>
        <w:top w:val="none" w:sz="0" w:space="0" w:color="auto"/>
        <w:left w:val="none" w:sz="0" w:space="0" w:color="auto"/>
        <w:bottom w:val="none" w:sz="0" w:space="0" w:color="auto"/>
        <w:right w:val="none" w:sz="0" w:space="0" w:color="auto"/>
      </w:divBdr>
    </w:div>
    <w:div w:id="1166747756">
      <w:bodyDiv w:val="1"/>
      <w:marLeft w:val="0"/>
      <w:marRight w:val="0"/>
      <w:marTop w:val="0"/>
      <w:marBottom w:val="0"/>
      <w:divBdr>
        <w:top w:val="none" w:sz="0" w:space="0" w:color="auto"/>
        <w:left w:val="none" w:sz="0" w:space="0" w:color="auto"/>
        <w:bottom w:val="none" w:sz="0" w:space="0" w:color="auto"/>
        <w:right w:val="none" w:sz="0" w:space="0" w:color="auto"/>
      </w:divBdr>
    </w:div>
    <w:div w:id="1204094427">
      <w:bodyDiv w:val="1"/>
      <w:marLeft w:val="0"/>
      <w:marRight w:val="0"/>
      <w:marTop w:val="0"/>
      <w:marBottom w:val="0"/>
      <w:divBdr>
        <w:top w:val="none" w:sz="0" w:space="0" w:color="auto"/>
        <w:left w:val="none" w:sz="0" w:space="0" w:color="auto"/>
        <w:bottom w:val="none" w:sz="0" w:space="0" w:color="auto"/>
        <w:right w:val="none" w:sz="0" w:space="0" w:color="auto"/>
      </w:divBdr>
    </w:div>
    <w:div w:id="1232347469">
      <w:bodyDiv w:val="1"/>
      <w:marLeft w:val="0"/>
      <w:marRight w:val="0"/>
      <w:marTop w:val="0"/>
      <w:marBottom w:val="0"/>
      <w:divBdr>
        <w:top w:val="none" w:sz="0" w:space="0" w:color="auto"/>
        <w:left w:val="none" w:sz="0" w:space="0" w:color="auto"/>
        <w:bottom w:val="none" w:sz="0" w:space="0" w:color="auto"/>
        <w:right w:val="none" w:sz="0" w:space="0" w:color="auto"/>
      </w:divBdr>
    </w:div>
    <w:div w:id="1249533343">
      <w:bodyDiv w:val="1"/>
      <w:marLeft w:val="0"/>
      <w:marRight w:val="0"/>
      <w:marTop w:val="0"/>
      <w:marBottom w:val="0"/>
      <w:divBdr>
        <w:top w:val="none" w:sz="0" w:space="0" w:color="auto"/>
        <w:left w:val="none" w:sz="0" w:space="0" w:color="auto"/>
        <w:bottom w:val="none" w:sz="0" w:space="0" w:color="auto"/>
        <w:right w:val="none" w:sz="0" w:space="0" w:color="auto"/>
      </w:divBdr>
    </w:div>
    <w:div w:id="1279877292">
      <w:bodyDiv w:val="1"/>
      <w:marLeft w:val="0"/>
      <w:marRight w:val="0"/>
      <w:marTop w:val="0"/>
      <w:marBottom w:val="0"/>
      <w:divBdr>
        <w:top w:val="none" w:sz="0" w:space="0" w:color="auto"/>
        <w:left w:val="none" w:sz="0" w:space="0" w:color="auto"/>
        <w:bottom w:val="none" w:sz="0" w:space="0" w:color="auto"/>
        <w:right w:val="none" w:sz="0" w:space="0" w:color="auto"/>
      </w:divBdr>
      <w:divsChild>
        <w:div w:id="1148865710">
          <w:marLeft w:val="0"/>
          <w:marRight w:val="0"/>
          <w:marTop w:val="0"/>
          <w:marBottom w:val="0"/>
          <w:divBdr>
            <w:top w:val="single" w:sz="6" w:space="0" w:color="EDEEEE"/>
            <w:left w:val="single" w:sz="6" w:space="0" w:color="EDEEEE"/>
            <w:bottom w:val="single" w:sz="6" w:space="0" w:color="EDEEEE"/>
            <w:right w:val="single" w:sz="6" w:space="0" w:color="EDEEEE"/>
          </w:divBdr>
        </w:div>
      </w:divsChild>
    </w:div>
    <w:div w:id="1300956620">
      <w:bodyDiv w:val="1"/>
      <w:marLeft w:val="0"/>
      <w:marRight w:val="0"/>
      <w:marTop w:val="0"/>
      <w:marBottom w:val="0"/>
      <w:divBdr>
        <w:top w:val="none" w:sz="0" w:space="0" w:color="auto"/>
        <w:left w:val="none" w:sz="0" w:space="0" w:color="auto"/>
        <w:bottom w:val="none" w:sz="0" w:space="0" w:color="auto"/>
        <w:right w:val="none" w:sz="0" w:space="0" w:color="auto"/>
      </w:divBdr>
    </w:div>
    <w:div w:id="1303266159">
      <w:bodyDiv w:val="1"/>
      <w:marLeft w:val="0"/>
      <w:marRight w:val="0"/>
      <w:marTop w:val="0"/>
      <w:marBottom w:val="0"/>
      <w:divBdr>
        <w:top w:val="none" w:sz="0" w:space="0" w:color="auto"/>
        <w:left w:val="none" w:sz="0" w:space="0" w:color="auto"/>
        <w:bottom w:val="none" w:sz="0" w:space="0" w:color="auto"/>
        <w:right w:val="none" w:sz="0" w:space="0" w:color="auto"/>
      </w:divBdr>
    </w:div>
    <w:div w:id="1349522413">
      <w:bodyDiv w:val="1"/>
      <w:marLeft w:val="0"/>
      <w:marRight w:val="0"/>
      <w:marTop w:val="0"/>
      <w:marBottom w:val="0"/>
      <w:divBdr>
        <w:top w:val="none" w:sz="0" w:space="0" w:color="auto"/>
        <w:left w:val="none" w:sz="0" w:space="0" w:color="auto"/>
        <w:bottom w:val="none" w:sz="0" w:space="0" w:color="auto"/>
        <w:right w:val="none" w:sz="0" w:space="0" w:color="auto"/>
      </w:divBdr>
    </w:div>
    <w:div w:id="1361542880">
      <w:bodyDiv w:val="1"/>
      <w:marLeft w:val="0"/>
      <w:marRight w:val="0"/>
      <w:marTop w:val="0"/>
      <w:marBottom w:val="0"/>
      <w:divBdr>
        <w:top w:val="none" w:sz="0" w:space="0" w:color="auto"/>
        <w:left w:val="none" w:sz="0" w:space="0" w:color="auto"/>
        <w:bottom w:val="none" w:sz="0" w:space="0" w:color="auto"/>
        <w:right w:val="none" w:sz="0" w:space="0" w:color="auto"/>
      </w:divBdr>
    </w:div>
    <w:div w:id="1363169572">
      <w:bodyDiv w:val="1"/>
      <w:marLeft w:val="0"/>
      <w:marRight w:val="0"/>
      <w:marTop w:val="0"/>
      <w:marBottom w:val="0"/>
      <w:divBdr>
        <w:top w:val="none" w:sz="0" w:space="0" w:color="auto"/>
        <w:left w:val="none" w:sz="0" w:space="0" w:color="auto"/>
        <w:bottom w:val="none" w:sz="0" w:space="0" w:color="auto"/>
        <w:right w:val="none" w:sz="0" w:space="0" w:color="auto"/>
      </w:divBdr>
    </w:div>
    <w:div w:id="1365011222">
      <w:bodyDiv w:val="1"/>
      <w:marLeft w:val="0"/>
      <w:marRight w:val="0"/>
      <w:marTop w:val="0"/>
      <w:marBottom w:val="0"/>
      <w:divBdr>
        <w:top w:val="none" w:sz="0" w:space="0" w:color="auto"/>
        <w:left w:val="none" w:sz="0" w:space="0" w:color="auto"/>
        <w:bottom w:val="none" w:sz="0" w:space="0" w:color="auto"/>
        <w:right w:val="none" w:sz="0" w:space="0" w:color="auto"/>
      </w:divBdr>
      <w:divsChild>
        <w:div w:id="405885876">
          <w:marLeft w:val="0"/>
          <w:marRight w:val="0"/>
          <w:marTop w:val="0"/>
          <w:marBottom w:val="0"/>
          <w:divBdr>
            <w:top w:val="none" w:sz="0" w:space="0" w:color="auto"/>
            <w:left w:val="none" w:sz="0" w:space="0" w:color="auto"/>
            <w:bottom w:val="none" w:sz="0" w:space="0" w:color="auto"/>
            <w:right w:val="none" w:sz="0" w:space="0" w:color="auto"/>
          </w:divBdr>
          <w:divsChild>
            <w:div w:id="1584758383">
              <w:marLeft w:val="0"/>
              <w:marRight w:val="0"/>
              <w:marTop w:val="0"/>
              <w:marBottom w:val="0"/>
              <w:divBdr>
                <w:top w:val="none" w:sz="0" w:space="0" w:color="auto"/>
                <w:left w:val="none" w:sz="0" w:space="0" w:color="auto"/>
                <w:bottom w:val="none" w:sz="0" w:space="0" w:color="auto"/>
                <w:right w:val="none" w:sz="0" w:space="0" w:color="auto"/>
              </w:divBdr>
              <w:divsChild>
                <w:div w:id="11415161">
                  <w:marLeft w:val="0"/>
                  <w:marRight w:val="0"/>
                  <w:marTop w:val="0"/>
                  <w:marBottom w:val="0"/>
                  <w:divBdr>
                    <w:top w:val="none" w:sz="0" w:space="0" w:color="auto"/>
                    <w:left w:val="none" w:sz="0" w:space="0" w:color="auto"/>
                    <w:bottom w:val="none" w:sz="0" w:space="0" w:color="auto"/>
                    <w:right w:val="none" w:sz="0" w:space="0" w:color="auto"/>
                  </w:divBdr>
                  <w:divsChild>
                    <w:div w:id="225116483">
                      <w:marLeft w:val="0"/>
                      <w:marRight w:val="0"/>
                      <w:marTop w:val="0"/>
                      <w:marBottom w:val="0"/>
                      <w:divBdr>
                        <w:top w:val="none" w:sz="0" w:space="0" w:color="auto"/>
                        <w:left w:val="none" w:sz="0" w:space="0" w:color="auto"/>
                        <w:bottom w:val="none" w:sz="0" w:space="0" w:color="auto"/>
                        <w:right w:val="none" w:sz="0" w:space="0" w:color="auto"/>
                      </w:divBdr>
                      <w:divsChild>
                        <w:div w:id="302807409">
                          <w:marLeft w:val="0"/>
                          <w:marRight w:val="0"/>
                          <w:marTop w:val="0"/>
                          <w:marBottom w:val="0"/>
                          <w:divBdr>
                            <w:top w:val="none" w:sz="0" w:space="0" w:color="auto"/>
                            <w:left w:val="none" w:sz="0" w:space="0" w:color="auto"/>
                            <w:bottom w:val="none" w:sz="0" w:space="0" w:color="auto"/>
                            <w:right w:val="none" w:sz="0" w:space="0" w:color="auto"/>
                          </w:divBdr>
                          <w:divsChild>
                            <w:div w:id="2041976961">
                              <w:marLeft w:val="0"/>
                              <w:marRight w:val="0"/>
                              <w:marTop w:val="0"/>
                              <w:marBottom w:val="0"/>
                              <w:divBdr>
                                <w:top w:val="none" w:sz="0" w:space="0" w:color="auto"/>
                                <w:left w:val="none" w:sz="0" w:space="0" w:color="auto"/>
                                <w:bottom w:val="none" w:sz="0" w:space="0" w:color="auto"/>
                                <w:right w:val="none" w:sz="0" w:space="0" w:color="auto"/>
                              </w:divBdr>
                              <w:divsChild>
                                <w:div w:id="1629356702">
                                  <w:marLeft w:val="0"/>
                                  <w:marRight w:val="0"/>
                                  <w:marTop w:val="0"/>
                                  <w:marBottom w:val="0"/>
                                  <w:divBdr>
                                    <w:top w:val="none" w:sz="0" w:space="0" w:color="auto"/>
                                    <w:left w:val="none" w:sz="0" w:space="0" w:color="auto"/>
                                    <w:bottom w:val="none" w:sz="0" w:space="0" w:color="auto"/>
                                    <w:right w:val="none" w:sz="0" w:space="0" w:color="auto"/>
                                  </w:divBdr>
                                  <w:divsChild>
                                    <w:div w:id="810246777">
                                      <w:marLeft w:val="0"/>
                                      <w:marRight w:val="0"/>
                                      <w:marTop w:val="0"/>
                                      <w:marBottom w:val="0"/>
                                      <w:divBdr>
                                        <w:top w:val="none" w:sz="0" w:space="0" w:color="auto"/>
                                        <w:left w:val="none" w:sz="0" w:space="0" w:color="auto"/>
                                        <w:bottom w:val="none" w:sz="0" w:space="0" w:color="auto"/>
                                        <w:right w:val="none" w:sz="0" w:space="0" w:color="auto"/>
                                      </w:divBdr>
                                      <w:divsChild>
                                        <w:div w:id="722291618">
                                          <w:marLeft w:val="0"/>
                                          <w:marRight w:val="0"/>
                                          <w:marTop w:val="75"/>
                                          <w:marBottom w:val="0"/>
                                          <w:divBdr>
                                            <w:top w:val="none" w:sz="0" w:space="0" w:color="auto"/>
                                            <w:left w:val="none" w:sz="0" w:space="0" w:color="auto"/>
                                            <w:bottom w:val="none" w:sz="0" w:space="0" w:color="auto"/>
                                            <w:right w:val="none" w:sz="0" w:space="0" w:color="auto"/>
                                          </w:divBdr>
                                          <w:divsChild>
                                            <w:div w:id="155827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410213">
      <w:bodyDiv w:val="1"/>
      <w:marLeft w:val="0"/>
      <w:marRight w:val="0"/>
      <w:marTop w:val="0"/>
      <w:marBottom w:val="0"/>
      <w:divBdr>
        <w:top w:val="none" w:sz="0" w:space="0" w:color="auto"/>
        <w:left w:val="none" w:sz="0" w:space="0" w:color="auto"/>
        <w:bottom w:val="none" w:sz="0" w:space="0" w:color="auto"/>
        <w:right w:val="none" w:sz="0" w:space="0" w:color="auto"/>
      </w:divBdr>
    </w:div>
    <w:div w:id="1373848605">
      <w:bodyDiv w:val="1"/>
      <w:marLeft w:val="0"/>
      <w:marRight w:val="0"/>
      <w:marTop w:val="0"/>
      <w:marBottom w:val="0"/>
      <w:divBdr>
        <w:top w:val="none" w:sz="0" w:space="0" w:color="auto"/>
        <w:left w:val="none" w:sz="0" w:space="0" w:color="auto"/>
        <w:bottom w:val="none" w:sz="0" w:space="0" w:color="auto"/>
        <w:right w:val="none" w:sz="0" w:space="0" w:color="auto"/>
      </w:divBdr>
    </w:div>
    <w:div w:id="1403335363">
      <w:bodyDiv w:val="1"/>
      <w:marLeft w:val="0"/>
      <w:marRight w:val="0"/>
      <w:marTop w:val="0"/>
      <w:marBottom w:val="0"/>
      <w:divBdr>
        <w:top w:val="none" w:sz="0" w:space="0" w:color="auto"/>
        <w:left w:val="none" w:sz="0" w:space="0" w:color="auto"/>
        <w:bottom w:val="none" w:sz="0" w:space="0" w:color="auto"/>
        <w:right w:val="none" w:sz="0" w:space="0" w:color="auto"/>
      </w:divBdr>
    </w:div>
    <w:div w:id="1403988685">
      <w:bodyDiv w:val="1"/>
      <w:marLeft w:val="0"/>
      <w:marRight w:val="0"/>
      <w:marTop w:val="0"/>
      <w:marBottom w:val="0"/>
      <w:divBdr>
        <w:top w:val="none" w:sz="0" w:space="0" w:color="auto"/>
        <w:left w:val="none" w:sz="0" w:space="0" w:color="auto"/>
        <w:bottom w:val="none" w:sz="0" w:space="0" w:color="auto"/>
        <w:right w:val="none" w:sz="0" w:space="0" w:color="auto"/>
      </w:divBdr>
      <w:divsChild>
        <w:div w:id="846212852">
          <w:marLeft w:val="0"/>
          <w:marRight w:val="0"/>
          <w:marTop w:val="0"/>
          <w:marBottom w:val="0"/>
          <w:divBdr>
            <w:top w:val="none" w:sz="0" w:space="0" w:color="auto"/>
            <w:left w:val="none" w:sz="0" w:space="0" w:color="auto"/>
            <w:bottom w:val="none" w:sz="0" w:space="0" w:color="auto"/>
            <w:right w:val="none" w:sz="0" w:space="0" w:color="auto"/>
          </w:divBdr>
        </w:div>
      </w:divsChild>
    </w:div>
    <w:div w:id="1409576984">
      <w:bodyDiv w:val="1"/>
      <w:marLeft w:val="0"/>
      <w:marRight w:val="0"/>
      <w:marTop w:val="0"/>
      <w:marBottom w:val="0"/>
      <w:divBdr>
        <w:top w:val="none" w:sz="0" w:space="0" w:color="auto"/>
        <w:left w:val="none" w:sz="0" w:space="0" w:color="auto"/>
        <w:bottom w:val="none" w:sz="0" w:space="0" w:color="auto"/>
        <w:right w:val="none" w:sz="0" w:space="0" w:color="auto"/>
      </w:divBdr>
      <w:divsChild>
        <w:div w:id="412817695">
          <w:marLeft w:val="0"/>
          <w:marRight w:val="0"/>
          <w:marTop w:val="0"/>
          <w:marBottom w:val="0"/>
          <w:divBdr>
            <w:top w:val="single" w:sz="6" w:space="0" w:color="EDEEEE"/>
            <w:left w:val="single" w:sz="6" w:space="0" w:color="EDEEEE"/>
            <w:bottom w:val="single" w:sz="6" w:space="0" w:color="EDEEEE"/>
            <w:right w:val="single" w:sz="6" w:space="0" w:color="EDEEEE"/>
          </w:divBdr>
        </w:div>
      </w:divsChild>
    </w:div>
    <w:div w:id="1434740367">
      <w:bodyDiv w:val="1"/>
      <w:marLeft w:val="0"/>
      <w:marRight w:val="0"/>
      <w:marTop w:val="0"/>
      <w:marBottom w:val="0"/>
      <w:divBdr>
        <w:top w:val="none" w:sz="0" w:space="0" w:color="auto"/>
        <w:left w:val="none" w:sz="0" w:space="0" w:color="auto"/>
        <w:bottom w:val="none" w:sz="0" w:space="0" w:color="auto"/>
        <w:right w:val="none" w:sz="0" w:space="0" w:color="auto"/>
      </w:divBdr>
    </w:div>
    <w:div w:id="1457405135">
      <w:bodyDiv w:val="1"/>
      <w:marLeft w:val="0"/>
      <w:marRight w:val="0"/>
      <w:marTop w:val="0"/>
      <w:marBottom w:val="0"/>
      <w:divBdr>
        <w:top w:val="none" w:sz="0" w:space="0" w:color="auto"/>
        <w:left w:val="none" w:sz="0" w:space="0" w:color="auto"/>
        <w:bottom w:val="none" w:sz="0" w:space="0" w:color="auto"/>
        <w:right w:val="none" w:sz="0" w:space="0" w:color="auto"/>
      </w:divBdr>
    </w:div>
    <w:div w:id="1462305996">
      <w:bodyDiv w:val="1"/>
      <w:marLeft w:val="0"/>
      <w:marRight w:val="0"/>
      <w:marTop w:val="0"/>
      <w:marBottom w:val="0"/>
      <w:divBdr>
        <w:top w:val="none" w:sz="0" w:space="0" w:color="auto"/>
        <w:left w:val="none" w:sz="0" w:space="0" w:color="auto"/>
        <w:bottom w:val="none" w:sz="0" w:space="0" w:color="auto"/>
        <w:right w:val="none" w:sz="0" w:space="0" w:color="auto"/>
      </w:divBdr>
    </w:div>
    <w:div w:id="1465663426">
      <w:bodyDiv w:val="1"/>
      <w:marLeft w:val="0"/>
      <w:marRight w:val="0"/>
      <w:marTop w:val="0"/>
      <w:marBottom w:val="0"/>
      <w:divBdr>
        <w:top w:val="none" w:sz="0" w:space="0" w:color="auto"/>
        <w:left w:val="none" w:sz="0" w:space="0" w:color="auto"/>
        <w:bottom w:val="none" w:sz="0" w:space="0" w:color="auto"/>
        <w:right w:val="none" w:sz="0" w:space="0" w:color="auto"/>
      </w:divBdr>
    </w:div>
    <w:div w:id="1469199261">
      <w:bodyDiv w:val="1"/>
      <w:marLeft w:val="0"/>
      <w:marRight w:val="0"/>
      <w:marTop w:val="0"/>
      <w:marBottom w:val="0"/>
      <w:divBdr>
        <w:top w:val="none" w:sz="0" w:space="0" w:color="auto"/>
        <w:left w:val="none" w:sz="0" w:space="0" w:color="auto"/>
        <w:bottom w:val="none" w:sz="0" w:space="0" w:color="auto"/>
        <w:right w:val="none" w:sz="0" w:space="0" w:color="auto"/>
      </w:divBdr>
    </w:div>
    <w:div w:id="1478184508">
      <w:bodyDiv w:val="1"/>
      <w:marLeft w:val="0"/>
      <w:marRight w:val="0"/>
      <w:marTop w:val="0"/>
      <w:marBottom w:val="0"/>
      <w:divBdr>
        <w:top w:val="none" w:sz="0" w:space="0" w:color="auto"/>
        <w:left w:val="none" w:sz="0" w:space="0" w:color="auto"/>
        <w:bottom w:val="none" w:sz="0" w:space="0" w:color="auto"/>
        <w:right w:val="none" w:sz="0" w:space="0" w:color="auto"/>
      </w:divBdr>
    </w:div>
    <w:div w:id="1492286527">
      <w:bodyDiv w:val="1"/>
      <w:marLeft w:val="0"/>
      <w:marRight w:val="0"/>
      <w:marTop w:val="0"/>
      <w:marBottom w:val="0"/>
      <w:divBdr>
        <w:top w:val="none" w:sz="0" w:space="0" w:color="auto"/>
        <w:left w:val="none" w:sz="0" w:space="0" w:color="auto"/>
        <w:bottom w:val="none" w:sz="0" w:space="0" w:color="auto"/>
        <w:right w:val="none" w:sz="0" w:space="0" w:color="auto"/>
      </w:divBdr>
    </w:div>
    <w:div w:id="1494564016">
      <w:bodyDiv w:val="1"/>
      <w:marLeft w:val="0"/>
      <w:marRight w:val="0"/>
      <w:marTop w:val="0"/>
      <w:marBottom w:val="0"/>
      <w:divBdr>
        <w:top w:val="none" w:sz="0" w:space="0" w:color="auto"/>
        <w:left w:val="none" w:sz="0" w:space="0" w:color="auto"/>
        <w:bottom w:val="none" w:sz="0" w:space="0" w:color="auto"/>
        <w:right w:val="none" w:sz="0" w:space="0" w:color="auto"/>
      </w:divBdr>
    </w:div>
    <w:div w:id="1495608757">
      <w:bodyDiv w:val="1"/>
      <w:marLeft w:val="0"/>
      <w:marRight w:val="0"/>
      <w:marTop w:val="0"/>
      <w:marBottom w:val="0"/>
      <w:divBdr>
        <w:top w:val="none" w:sz="0" w:space="0" w:color="auto"/>
        <w:left w:val="none" w:sz="0" w:space="0" w:color="auto"/>
        <w:bottom w:val="none" w:sz="0" w:space="0" w:color="auto"/>
        <w:right w:val="none" w:sz="0" w:space="0" w:color="auto"/>
      </w:divBdr>
    </w:div>
    <w:div w:id="1502159115">
      <w:bodyDiv w:val="1"/>
      <w:marLeft w:val="0"/>
      <w:marRight w:val="0"/>
      <w:marTop w:val="0"/>
      <w:marBottom w:val="0"/>
      <w:divBdr>
        <w:top w:val="none" w:sz="0" w:space="0" w:color="auto"/>
        <w:left w:val="none" w:sz="0" w:space="0" w:color="auto"/>
        <w:bottom w:val="none" w:sz="0" w:space="0" w:color="auto"/>
        <w:right w:val="none" w:sz="0" w:space="0" w:color="auto"/>
      </w:divBdr>
    </w:div>
    <w:div w:id="1520966281">
      <w:bodyDiv w:val="1"/>
      <w:marLeft w:val="0"/>
      <w:marRight w:val="0"/>
      <w:marTop w:val="0"/>
      <w:marBottom w:val="0"/>
      <w:divBdr>
        <w:top w:val="none" w:sz="0" w:space="0" w:color="auto"/>
        <w:left w:val="none" w:sz="0" w:space="0" w:color="auto"/>
        <w:bottom w:val="none" w:sz="0" w:space="0" w:color="auto"/>
        <w:right w:val="none" w:sz="0" w:space="0" w:color="auto"/>
      </w:divBdr>
    </w:div>
    <w:div w:id="1562521455">
      <w:bodyDiv w:val="1"/>
      <w:marLeft w:val="0"/>
      <w:marRight w:val="0"/>
      <w:marTop w:val="0"/>
      <w:marBottom w:val="0"/>
      <w:divBdr>
        <w:top w:val="none" w:sz="0" w:space="0" w:color="auto"/>
        <w:left w:val="none" w:sz="0" w:space="0" w:color="auto"/>
        <w:bottom w:val="none" w:sz="0" w:space="0" w:color="auto"/>
        <w:right w:val="none" w:sz="0" w:space="0" w:color="auto"/>
      </w:divBdr>
    </w:div>
    <w:div w:id="1564373094">
      <w:bodyDiv w:val="1"/>
      <w:marLeft w:val="0"/>
      <w:marRight w:val="0"/>
      <w:marTop w:val="0"/>
      <w:marBottom w:val="0"/>
      <w:divBdr>
        <w:top w:val="none" w:sz="0" w:space="0" w:color="auto"/>
        <w:left w:val="none" w:sz="0" w:space="0" w:color="auto"/>
        <w:bottom w:val="none" w:sz="0" w:space="0" w:color="auto"/>
        <w:right w:val="none" w:sz="0" w:space="0" w:color="auto"/>
      </w:divBdr>
      <w:divsChild>
        <w:div w:id="661078400">
          <w:marLeft w:val="0"/>
          <w:marRight w:val="0"/>
          <w:marTop w:val="0"/>
          <w:marBottom w:val="0"/>
          <w:divBdr>
            <w:top w:val="none" w:sz="0" w:space="0" w:color="auto"/>
            <w:left w:val="none" w:sz="0" w:space="0" w:color="auto"/>
            <w:bottom w:val="none" w:sz="0" w:space="0" w:color="auto"/>
            <w:right w:val="none" w:sz="0" w:space="0" w:color="auto"/>
          </w:divBdr>
        </w:div>
      </w:divsChild>
    </w:div>
    <w:div w:id="1568765832">
      <w:bodyDiv w:val="1"/>
      <w:marLeft w:val="0"/>
      <w:marRight w:val="0"/>
      <w:marTop w:val="0"/>
      <w:marBottom w:val="0"/>
      <w:divBdr>
        <w:top w:val="none" w:sz="0" w:space="0" w:color="auto"/>
        <w:left w:val="none" w:sz="0" w:space="0" w:color="auto"/>
        <w:bottom w:val="none" w:sz="0" w:space="0" w:color="auto"/>
        <w:right w:val="none" w:sz="0" w:space="0" w:color="auto"/>
      </w:divBdr>
    </w:div>
    <w:div w:id="1577013760">
      <w:bodyDiv w:val="1"/>
      <w:marLeft w:val="0"/>
      <w:marRight w:val="0"/>
      <w:marTop w:val="0"/>
      <w:marBottom w:val="0"/>
      <w:divBdr>
        <w:top w:val="none" w:sz="0" w:space="0" w:color="auto"/>
        <w:left w:val="none" w:sz="0" w:space="0" w:color="auto"/>
        <w:bottom w:val="none" w:sz="0" w:space="0" w:color="auto"/>
        <w:right w:val="none" w:sz="0" w:space="0" w:color="auto"/>
      </w:divBdr>
    </w:div>
    <w:div w:id="1577855777">
      <w:bodyDiv w:val="1"/>
      <w:marLeft w:val="0"/>
      <w:marRight w:val="0"/>
      <w:marTop w:val="0"/>
      <w:marBottom w:val="0"/>
      <w:divBdr>
        <w:top w:val="none" w:sz="0" w:space="0" w:color="auto"/>
        <w:left w:val="none" w:sz="0" w:space="0" w:color="auto"/>
        <w:bottom w:val="none" w:sz="0" w:space="0" w:color="auto"/>
        <w:right w:val="none" w:sz="0" w:space="0" w:color="auto"/>
      </w:divBdr>
    </w:div>
    <w:div w:id="1578900311">
      <w:bodyDiv w:val="1"/>
      <w:marLeft w:val="0"/>
      <w:marRight w:val="0"/>
      <w:marTop w:val="0"/>
      <w:marBottom w:val="0"/>
      <w:divBdr>
        <w:top w:val="none" w:sz="0" w:space="0" w:color="auto"/>
        <w:left w:val="none" w:sz="0" w:space="0" w:color="auto"/>
        <w:bottom w:val="none" w:sz="0" w:space="0" w:color="auto"/>
        <w:right w:val="none" w:sz="0" w:space="0" w:color="auto"/>
      </w:divBdr>
    </w:div>
    <w:div w:id="1653103044">
      <w:bodyDiv w:val="1"/>
      <w:marLeft w:val="0"/>
      <w:marRight w:val="0"/>
      <w:marTop w:val="0"/>
      <w:marBottom w:val="0"/>
      <w:divBdr>
        <w:top w:val="none" w:sz="0" w:space="0" w:color="auto"/>
        <w:left w:val="none" w:sz="0" w:space="0" w:color="auto"/>
        <w:bottom w:val="none" w:sz="0" w:space="0" w:color="auto"/>
        <w:right w:val="none" w:sz="0" w:space="0" w:color="auto"/>
      </w:divBdr>
    </w:div>
    <w:div w:id="1674406848">
      <w:bodyDiv w:val="1"/>
      <w:marLeft w:val="0"/>
      <w:marRight w:val="0"/>
      <w:marTop w:val="0"/>
      <w:marBottom w:val="0"/>
      <w:divBdr>
        <w:top w:val="none" w:sz="0" w:space="0" w:color="auto"/>
        <w:left w:val="none" w:sz="0" w:space="0" w:color="auto"/>
        <w:bottom w:val="none" w:sz="0" w:space="0" w:color="auto"/>
        <w:right w:val="none" w:sz="0" w:space="0" w:color="auto"/>
      </w:divBdr>
      <w:divsChild>
        <w:div w:id="156001179">
          <w:marLeft w:val="0"/>
          <w:marRight w:val="0"/>
          <w:marTop w:val="0"/>
          <w:marBottom w:val="0"/>
          <w:divBdr>
            <w:top w:val="none" w:sz="0" w:space="0" w:color="auto"/>
            <w:left w:val="none" w:sz="0" w:space="0" w:color="auto"/>
            <w:bottom w:val="none" w:sz="0" w:space="0" w:color="auto"/>
            <w:right w:val="none" w:sz="0" w:space="0" w:color="auto"/>
          </w:divBdr>
          <w:divsChild>
            <w:div w:id="1260719992">
              <w:marLeft w:val="0"/>
              <w:marRight w:val="0"/>
              <w:marTop w:val="0"/>
              <w:marBottom w:val="0"/>
              <w:divBdr>
                <w:top w:val="single" w:sz="6" w:space="0" w:color="EDEEEE"/>
                <w:left w:val="single" w:sz="6" w:space="0" w:color="EDEEEE"/>
                <w:bottom w:val="single" w:sz="6" w:space="0" w:color="EDEEEE"/>
                <w:right w:val="single" w:sz="6" w:space="0" w:color="EDEEEE"/>
              </w:divBdr>
            </w:div>
          </w:divsChild>
        </w:div>
        <w:div w:id="1386687136">
          <w:marLeft w:val="0"/>
          <w:marRight w:val="0"/>
          <w:marTop w:val="0"/>
          <w:marBottom w:val="0"/>
          <w:divBdr>
            <w:top w:val="none" w:sz="0" w:space="0" w:color="auto"/>
            <w:left w:val="none" w:sz="0" w:space="0" w:color="auto"/>
            <w:bottom w:val="none" w:sz="0" w:space="0" w:color="auto"/>
            <w:right w:val="none" w:sz="0" w:space="0" w:color="auto"/>
          </w:divBdr>
        </w:div>
      </w:divsChild>
    </w:div>
    <w:div w:id="1687363747">
      <w:bodyDiv w:val="1"/>
      <w:marLeft w:val="0"/>
      <w:marRight w:val="0"/>
      <w:marTop w:val="0"/>
      <w:marBottom w:val="0"/>
      <w:divBdr>
        <w:top w:val="none" w:sz="0" w:space="0" w:color="auto"/>
        <w:left w:val="none" w:sz="0" w:space="0" w:color="auto"/>
        <w:bottom w:val="none" w:sz="0" w:space="0" w:color="auto"/>
        <w:right w:val="none" w:sz="0" w:space="0" w:color="auto"/>
      </w:divBdr>
    </w:div>
    <w:div w:id="1707752387">
      <w:bodyDiv w:val="1"/>
      <w:marLeft w:val="0"/>
      <w:marRight w:val="0"/>
      <w:marTop w:val="0"/>
      <w:marBottom w:val="0"/>
      <w:divBdr>
        <w:top w:val="none" w:sz="0" w:space="0" w:color="auto"/>
        <w:left w:val="none" w:sz="0" w:space="0" w:color="auto"/>
        <w:bottom w:val="none" w:sz="0" w:space="0" w:color="auto"/>
        <w:right w:val="none" w:sz="0" w:space="0" w:color="auto"/>
      </w:divBdr>
    </w:div>
    <w:div w:id="1743062257">
      <w:bodyDiv w:val="1"/>
      <w:marLeft w:val="0"/>
      <w:marRight w:val="0"/>
      <w:marTop w:val="0"/>
      <w:marBottom w:val="0"/>
      <w:divBdr>
        <w:top w:val="none" w:sz="0" w:space="0" w:color="auto"/>
        <w:left w:val="none" w:sz="0" w:space="0" w:color="auto"/>
        <w:bottom w:val="none" w:sz="0" w:space="0" w:color="auto"/>
        <w:right w:val="none" w:sz="0" w:space="0" w:color="auto"/>
      </w:divBdr>
    </w:div>
    <w:div w:id="1761632580">
      <w:bodyDiv w:val="1"/>
      <w:marLeft w:val="0"/>
      <w:marRight w:val="0"/>
      <w:marTop w:val="0"/>
      <w:marBottom w:val="0"/>
      <w:divBdr>
        <w:top w:val="none" w:sz="0" w:space="0" w:color="auto"/>
        <w:left w:val="none" w:sz="0" w:space="0" w:color="auto"/>
        <w:bottom w:val="none" w:sz="0" w:space="0" w:color="auto"/>
        <w:right w:val="none" w:sz="0" w:space="0" w:color="auto"/>
      </w:divBdr>
    </w:div>
    <w:div w:id="1763717346">
      <w:bodyDiv w:val="1"/>
      <w:marLeft w:val="0"/>
      <w:marRight w:val="0"/>
      <w:marTop w:val="0"/>
      <w:marBottom w:val="0"/>
      <w:divBdr>
        <w:top w:val="none" w:sz="0" w:space="0" w:color="auto"/>
        <w:left w:val="none" w:sz="0" w:space="0" w:color="auto"/>
        <w:bottom w:val="none" w:sz="0" w:space="0" w:color="auto"/>
        <w:right w:val="none" w:sz="0" w:space="0" w:color="auto"/>
      </w:divBdr>
    </w:div>
    <w:div w:id="1809977705">
      <w:bodyDiv w:val="1"/>
      <w:marLeft w:val="0"/>
      <w:marRight w:val="0"/>
      <w:marTop w:val="0"/>
      <w:marBottom w:val="0"/>
      <w:divBdr>
        <w:top w:val="none" w:sz="0" w:space="0" w:color="auto"/>
        <w:left w:val="none" w:sz="0" w:space="0" w:color="auto"/>
        <w:bottom w:val="none" w:sz="0" w:space="0" w:color="auto"/>
        <w:right w:val="none" w:sz="0" w:space="0" w:color="auto"/>
      </w:divBdr>
      <w:divsChild>
        <w:div w:id="1549488857">
          <w:marLeft w:val="0"/>
          <w:marRight w:val="0"/>
          <w:marTop w:val="0"/>
          <w:marBottom w:val="0"/>
          <w:divBdr>
            <w:top w:val="none" w:sz="0" w:space="0" w:color="auto"/>
            <w:left w:val="none" w:sz="0" w:space="0" w:color="auto"/>
            <w:bottom w:val="none" w:sz="0" w:space="0" w:color="auto"/>
            <w:right w:val="none" w:sz="0" w:space="0" w:color="auto"/>
          </w:divBdr>
        </w:div>
      </w:divsChild>
    </w:div>
    <w:div w:id="1813135806">
      <w:bodyDiv w:val="1"/>
      <w:marLeft w:val="0"/>
      <w:marRight w:val="0"/>
      <w:marTop w:val="0"/>
      <w:marBottom w:val="0"/>
      <w:divBdr>
        <w:top w:val="none" w:sz="0" w:space="0" w:color="auto"/>
        <w:left w:val="none" w:sz="0" w:space="0" w:color="auto"/>
        <w:bottom w:val="none" w:sz="0" w:space="0" w:color="auto"/>
        <w:right w:val="none" w:sz="0" w:space="0" w:color="auto"/>
      </w:divBdr>
    </w:div>
    <w:div w:id="1839612609">
      <w:bodyDiv w:val="1"/>
      <w:marLeft w:val="0"/>
      <w:marRight w:val="0"/>
      <w:marTop w:val="0"/>
      <w:marBottom w:val="0"/>
      <w:divBdr>
        <w:top w:val="none" w:sz="0" w:space="0" w:color="auto"/>
        <w:left w:val="none" w:sz="0" w:space="0" w:color="auto"/>
        <w:bottom w:val="none" w:sz="0" w:space="0" w:color="auto"/>
        <w:right w:val="none" w:sz="0" w:space="0" w:color="auto"/>
      </w:divBdr>
    </w:div>
    <w:div w:id="1892115763">
      <w:bodyDiv w:val="1"/>
      <w:marLeft w:val="0"/>
      <w:marRight w:val="0"/>
      <w:marTop w:val="0"/>
      <w:marBottom w:val="0"/>
      <w:divBdr>
        <w:top w:val="none" w:sz="0" w:space="0" w:color="auto"/>
        <w:left w:val="none" w:sz="0" w:space="0" w:color="auto"/>
        <w:bottom w:val="none" w:sz="0" w:space="0" w:color="auto"/>
        <w:right w:val="none" w:sz="0" w:space="0" w:color="auto"/>
      </w:divBdr>
    </w:div>
    <w:div w:id="1899397118">
      <w:bodyDiv w:val="1"/>
      <w:marLeft w:val="0"/>
      <w:marRight w:val="0"/>
      <w:marTop w:val="0"/>
      <w:marBottom w:val="0"/>
      <w:divBdr>
        <w:top w:val="none" w:sz="0" w:space="0" w:color="auto"/>
        <w:left w:val="none" w:sz="0" w:space="0" w:color="auto"/>
        <w:bottom w:val="none" w:sz="0" w:space="0" w:color="auto"/>
        <w:right w:val="none" w:sz="0" w:space="0" w:color="auto"/>
      </w:divBdr>
    </w:div>
    <w:div w:id="1920094253">
      <w:bodyDiv w:val="1"/>
      <w:marLeft w:val="0"/>
      <w:marRight w:val="0"/>
      <w:marTop w:val="0"/>
      <w:marBottom w:val="0"/>
      <w:divBdr>
        <w:top w:val="none" w:sz="0" w:space="0" w:color="auto"/>
        <w:left w:val="none" w:sz="0" w:space="0" w:color="auto"/>
        <w:bottom w:val="none" w:sz="0" w:space="0" w:color="auto"/>
        <w:right w:val="none" w:sz="0" w:space="0" w:color="auto"/>
      </w:divBdr>
    </w:div>
    <w:div w:id="1931161947">
      <w:bodyDiv w:val="1"/>
      <w:marLeft w:val="0"/>
      <w:marRight w:val="0"/>
      <w:marTop w:val="0"/>
      <w:marBottom w:val="0"/>
      <w:divBdr>
        <w:top w:val="none" w:sz="0" w:space="0" w:color="auto"/>
        <w:left w:val="none" w:sz="0" w:space="0" w:color="auto"/>
        <w:bottom w:val="none" w:sz="0" w:space="0" w:color="auto"/>
        <w:right w:val="none" w:sz="0" w:space="0" w:color="auto"/>
      </w:divBdr>
    </w:div>
    <w:div w:id="1932665911">
      <w:bodyDiv w:val="1"/>
      <w:marLeft w:val="0"/>
      <w:marRight w:val="0"/>
      <w:marTop w:val="0"/>
      <w:marBottom w:val="0"/>
      <w:divBdr>
        <w:top w:val="none" w:sz="0" w:space="0" w:color="auto"/>
        <w:left w:val="none" w:sz="0" w:space="0" w:color="auto"/>
        <w:bottom w:val="none" w:sz="0" w:space="0" w:color="auto"/>
        <w:right w:val="none" w:sz="0" w:space="0" w:color="auto"/>
      </w:divBdr>
    </w:div>
    <w:div w:id="1974821808">
      <w:bodyDiv w:val="1"/>
      <w:marLeft w:val="0"/>
      <w:marRight w:val="0"/>
      <w:marTop w:val="0"/>
      <w:marBottom w:val="0"/>
      <w:divBdr>
        <w:top w:val="none" w:sz="0" w:space="0" w:color="auto"/>
        <w:left w:val="none" w:sz="0" w:space="0" w:color="auto"/>
        <w:bottom w:val="none" w:sz="0" w:space="0" w:color="auto"/>
        <w:right w:val="none" w:sz="0" w:space="0" w:color="auto"/>
      </w:divBdr>
    </w:div>
    <w:div w:id="1985894427">
      <w:bodyDiv w:val="1"/>
      <w:marLeft w:val="0"/>
      <w:marRight w:val="0"/>
      <w:marTop w:val="0"/>
      <w:marBottom w:val="0"/>
      <w:divBdr>
        <w:top w:val="none" w:sz="0" w:space="0" w:color="auto"/>
        <w:left w:val="none" w:sz="0" w:space="0" w:color="auto"/>
        <w:bottom w:val="none" w:sz="0" w:space="0" w:color="auto"/>
        <w:right w:val="none" w:sz="0" w:space="0" w:color="auto"/>
      </w:divBdr>
    </w:div>
    <w:div w:id="1989244072">
      <w:bodyDiv w:val="1"/>
      <w:marLeft w:val="0"/>
      <w:marRight w:val="0"/>
      <w:marTop w:val="0"/>
      <w:marBottom w:val="0"/>
      <w:divBdr>
        <w:top w:val="none" w:sz="0" w:space="0" w:color="auto"/>
        <w:left w:val="none" w:sz="0" w:space="0" w:color="auto"/>
        <w:bottom w:val="none" w:sz="0" w:space="0" w:color="auto"/>
        <w:right w:val="none" w:sz="0" w:space="0" w:color="auto"/>
      </w:divBdr>
    </w:div>
    <w:div w:id="1990941938">
      <w:bodyDiv w:val="1"/>
      <w:marLeft w:val="0"/>
      <w:marRight w:val="0"/>
      <w:marTop w:val="0"/>
      <w:marBottom w:val="0"/>
      <w:divBdr>
        <w:top w:val="none" w:sz="0" w:space="0" w:color="auto"/>
        <w:left w:val="none" w:sz="0" w:space="0" w:color="auto"/>
        <w:bottom w:val="none" w:sz="0" w:space="0" w:color="auto"/>
        <w:right w:val="none" w:sz="0" w:space="0" w:color="auto"/>
      </w:divBdr>
    </w:div>
    <w:div w:id="2056851947">
      <w:bodyDiv w:val="1"/>
      <w:marLeft w:val="0"/>
      <w:marRight w:val="0"/>
      <w:marTop w:val="0"/>
      <w:marBottom w:val="0"/>
      <w:divBdr>
        <w:top w:val="none" w:sz="0" w:space="0" w:color="auto"/>
        <w:left w:val="none" w:sz="0" w:space="0" w:color="auto"/>
        <w:bottom w:val="none" w:sz="0" w:space="0" w:color="auto"/>
        <w:right w:val="none" w:sz="0" w:space="0" w:color="auto"/>
      </w:divBdr>
    </w:div>
    <w:div w:id="2068067508">
      <w:bodyDiv w:val="1"/>
      <w:marLeft w:val="0"/>
      <w:marRight w:val="0"/>
      <w:marTop w:val="0"/>
      <w:marBottom w:val="0"/>
      <w:divBdr>
        <w:top w:val="none" w:sz="0" w:space="0" w:color="auto"/>
        <w:left w:val="none" w:sz="0" w:space="0" w:color="auto"/>
        <w:bottom w:val="none" w:sz="0" w:space="0" w:color="auto"/>
        <w:right w:val="none" w:sz="0" w:space="0" w:color="auto"/>
      </w:divBdr>
    </w:div>
    <w:div w:id="2071491649">
      <w:bodyDiv w:val="1"/>
      <w:marLeft w:val="0"/>
      <w:marRight w:val="0"/>
      <w:marTop w:val="0"/>
      <w:marBottom w:val="0"/>
      <w:divBdr>
        <w:top w:val="none" w:sz="0" w:space="0" w:color="auto"/>
        <w:left w:val="none" w:sz="0" w:space="0" w:color="auto"/>
        <w:bottom w:val="none" w:sz="0" w:space="0" w:color="auto"/>
        <w:right w:val="none" w:sz="0" w:space="0" w:color="auto"/>
      </w:divBdr>
    </w:div>
    <w:div w:id="2075278936">
      <w:bodyDiv w:val="1"/>
      <w:marLeft w:val="0"/>
      <w:marRight w:val="0"/>
      <w:marTop w:val="0"/>
      <w:marBottom w:val="0"/>
      <w:divBdr>
        <w:top w:val="none" w:sz="0" w:space="0" w:color="auto"/>
        <w:left w:val="none" w:sz="0" w:space="0" w:color="auto"/>
        <w:bottom w:val="none" w:sz="0" w:space="0" w:color="auto"/>
        <w:right w:val="none" w:sz="0" w:space="0" w:color="auto"/>
      </w:divBdr>
    </w:div>
    <w:div w:id="2077390107">
      <w:bodyDiv w:val="1"/>
      <w:marLeft w:val="0"/>
      <w:marRight w:val="0"/>
      <w:marTop w:val="0"/>
      <w:marBottom w:val="0"/>
      <w:divBdr>
        <w:top w:val="none" w:sz="0" w:space="0" w:color="auto"/>
        <w:left w:val="none" w:sz="0" w:space="0" w:color="auto"/>
        <w:bottom w:val="none" w:sz="0" w:space="0" w:color="auto"/>
        <w:right w:val="none" w:sz="0" w:space="0" w:color="auto"/>
      </w:divBdr>
    </w:div>
    <w:div w:id="2099860336">
      <w:bodyDiv w:val="1"/>
      <w:marLeft w:val="0"/>
      <w:marRight w:val="0"/>
      <w:marTop w:val="0"/>
      <w:marBottom w:val="0"/>
      <w:divBdr>
        <w:top w:val="none" w:sz="0" w:space="0" w:color="auto"/>
        <w:left w:val="none" w:sz="0" w:space="0" w:color="auto"/>
        <w:bottom w:val="none" w:sz="0" w:space="0" w:color="auto"/>
        <w:right w:val="none" w:sz="0" w:space="0" w:color="auto"/>
      </w:divBdr>
    </w:div>
    <w:div w:id="2103068666">
      <w:bodyDiv w:val="1"/>
      <w:marLeft w:val="0"/>
      <w:marRight w:val="0"/>
      <w:marTop w:val="0"/>
      <w:marBottom w:val="0"/>
      <w:divBdr>
        <w:top w:val="none" w:sz="0" w:space="0" w:color="auto"/>
        <w:left w:val="none" w:sz="0" w:space="0" w:color="auto"/>
        <w:bottom w:val="none" w:sz="0" w:space="0" w:color="auto"/>
        <w:right w:val="none" w:sz="0" w:space="0" w:color="auto"/>
      </w:divBdr>
    </w:div>
    <w:div w:id="211092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qual@e-qual.net"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ndimaps.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leand\AppData\Local\Microsoft\Windows\INetCache\Content.Outlook\YMUHU54Y\Project%20officers%20are%20reviewing%20feedback.%20The%20City%20will%20consider%20feedback%20alongside%20a%20range%20of%20other%20important%20factors.%20For%20example,%20CoSafe%20data,%20project%20budget,%20and%20resources.%20This%20information%20will%20help%20to%20guide%20decisions%20around%20CCTV%20installation%20this%20financial%20year.%20Any%20CCTV%20installation%20will%20comply%20with%20the%20City's%20Use%20of%20Closed%20Circuit%20Television%20(CCTV)%20System%20Polic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qual.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9FBB0-18DA-4EFA-9075-DFDA038E4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8434</Words>
  <Characters>46242</Characters>
  <Application>Microsoft Office Word</Application>
  <DocSecurity>4</DocSecurity>
  <Lines>385</Lines>
  <Paragraphs>109</Paragraphs>
  <ScaleCrop>false</ScaleCrop>
  <HeadingPairs>
    <vt:vector size="2" baseType="variant">
      <vt:variant>
        <vt:lpstr>Title</vt:lpstr>
      </vt:variant>
      <vt:variant>
        <vt:i4>1</vt:i4>
      </vt:variant>
    </vt:vector>
  </HeadingPairs>
  <TitlesOfParts>
    <vt:vector size="1" baseType="lpstr">
      <vt:lpstr>E-QUAL</vt:lpstr>
    </vt:vector>
  </TitlesOfParts>
  <Company>Microsoft</Company>
  <LinksUpToDate>false</LinksUpToDate>
  <CharactersWithSpaces>54567</CharactersWithSpaces>
  <SharedDoc>false</SharedDoc>
  <HLinks>
    <vt:vector size="72" baseType="variant">
      <vt:variant>
        <vt:i4>1048625</vt:i4>
      </vt:variant>
      <vt:variant>
        <vt:i4>62</vt:i4>
      </vt:variant>
      <vt:variant>
        <vt:i4>0</vt:i4>
      </vt:variant>
      <vt:variant>
        <vt:i4>5</vt:i4>
      </vt:variant>
      <vt:variant>
        <vt:lpwstr/>
      </vt:variant>
      <vt:variant>
        <vt:lpwstr>_Toc11074544</vt:lpwstr>
      </vt:variant>
      <vt:variant>
        <vt:i4>1507377</vt:i4>
      </vt:variant>
      <vt:variant>
        <vt:i4>56</vt:i4>
      </vt:variant>
      <vt:variant>
        <vt:i4>0</vt:i4>
      </vt:variant>
      <vt:variant>
        <vt:i4>5</vt:i4>
      </vt:variant>
      <vt:variant>
        <vt:lpwstr/>
      </vt:variant>
      <vt:variant>
        <vt:lpwstr>_Toc11074543</vt:lpwstr>
      </vt:variant>
      <vt:variant>
        <vt:i4>1441841</vt:i4>
      </vt:variant>
      <vt:variant>
        <vt:i4>50</vt:i4>
      </vt:variant>
      <vt:variant>
        <vt:i4>0</vt:i4>
      </vt:variant>
      <vt:variant>
        <vt:i4>5</vt:i4>
      </vt:variant>
      <vt:variant>
        <vt:lpwstr/>
      </vt:variant>
      <vt:variant>
        <vt:lpwstr>_Toc11074542</vt:lpwstr>
      </vt:variant>
      <vt:variant>
        <vt:i4>1376305</vt:i4>
      </vt:variant>
      <vt:variant>
        <vt:i4>44</vt:i4>
      </vt:variant>
      <vt:variant>
        <vt:i4>0</vt:i4>
      </vt:variant>
      <vt:variant>
        <vt:i4>5</vt:i4>
      </vt:variant>
      <vt:variant>
        <vt:lpwstr/>
      </vt:variant>
      <vt:variant>
        <vt:lpwstr>_Toc11074541</vt:lpwstr>
      </vt:variant>
      <vt:variant>
        <vt:i4>1310769</vt:i4>
      </vt:variant>
      <vt:variant>
        <vt:i4>38</vt:i4>
      </vt:variant>
      <vt:variant>
        <vt:i4>0</vt:i4>
      </vt:variant>
      <vt:variant>
        <vt:i4>5</vt:i4>
      </vt:variant>
      <vt:variant>
        <vt:lpwstr/>
      </vt:variant>
      <vt:variant>
        <vt:lpwstr>_Toc11074540</vt:lpwstr>
      </vt:variant>
      <vt:variant>
        <vt:i4>1900598</vt:i4>
      </vt:variant>
      <vt:variant>
        <vt:i4>32</vt:i4>
      </vt:variant>
      <vt:variant>
        <vt:i4>0</vt:i4>
      </vt:variant>
      <vt:variant>
        <vt:i4>5</vt:i4>
      </vt:variant>
      <vt:variant>
        <vt:lpwstr/>
      </vt:variant>
      <vt:variant>
        <vt:lpwstr>_Toc11074539</vt:lpwstr>
      </vt:variant>
      <vt:variant>
        <vt:i4>1835062</vt:i4>
      </vt:variant>
      <vt:variant>
        <vt:i4>26</vt:i4>
      </vt:variant>
      <vt:variant>
        <vt:i4>0</vt:i4>
      </vt:variant>
      <vt:variant>
        <vt:i4>5</vt:i4>
      </vt:variant>
      <vt:variant>
        <vt:lpwstr/>
      </vt:variant>
      <vt:variant>
        <vt:lpwstr>_Toc11074538</vt:lpwstr>
      </vt:variant>
      <vt:variant>
        <vt:i4>1245238</vt:i4>
      </vt:variant>
      <vt:variant>
        <vt:i4>20</vt:i4>
      </vt:variant>
      <vt:variant>
        <vt:i4>0</vt:i4>
      </vt:variant>
      <vt:variant>
        <vt:i4>5</vt:i4>
      </vt:variant>
      <vt:variant>
        <vt:lpwstr/>
      </vt:variant>
      <vt:variant>
        <vt:lpwstr>_Toc11074537</vt:lpwstr>
      </vt:variant>
      <vt:variant>
        <vt:i4>1179702</vt:i4>
      </vt:variant>
      <vt:variant>
        <vt:i4>14</vt:i4>
      </vt:variant>
      <vt:variant>
        <vt:i4>0</vt:i4>
      </vt:variant>
      <vt:variant>
        <vt:i4>5</vt:i4>
      </vt:variant>
      <vt:variant>
        <vt:lpwstr/>
      </vt:variant>
      <vt:variant>
        <vt:lpwstr>_Toc11074536</vt:lpwstr>
      </vt:variant>
      <vt:variant>
        <vt:i4>1114166</vt:i4>
      </vt:variant>
      <vt:variant>
        <vt:i4>8</vt:i4>
      </vt:variant>
      <vt:variant>
        <vt:i4>0</vt:i4>
      </vt:variant>
      <vt:variant>
        <vt:i4>5</vt:i4>
      </vt:variant>
      <vt:variant>
        <vt:lpwstr/>
      </vt:variant>
      <vt:variant>
        <vt:lpwstr>_Toc11074535</vt:lpwstr>
      </vt:variant>
      <vt:variant>
        <vt:i4>3801214</vt:i4>
      </vt:variant>
      <vt:variant>
        <vt:i4>3</vt:i4>
      </vt:variant>
      <vt:variant>
        <vt:i4>0</vt:i4>
      </vt:variant>
      <vt:variant>
        <vt:i4>5</vt:i4>
      </vt:variant>
      <vt:variant>
        <vt:lpwstr>http://www.e-qual.net/</vt:lpwstr>
      </vt:variant>
      <vt:variant>
        <vt:lpwstr/>
      </vt:variant>
      <vt:variant>
        <vt:i4>7929920</vt:i4>
      </vt:variant>
      <vt:variant>
        <vt:i4>0</vt:i4>
      </vt:variant>
      <vt:variant>
        <vt:i4>0</vt:i4>
      </vt:variant>
      <vt:variant>
        <vt:i4>5</vt:i4>
      </vt:variant>
      <vt:variant>
        <vt:lpwstr>mailto:e-qual@e-qual.net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dc:title>
  <dc:subject/>
  <dc:creator>Duo</dc:creator>
  <cp:keywords/>
  <cp:lastModifiedBy>Ashlin Gardner</cp:lastModifiedBy>
  <cp:revision>2</cp:revision>
  <cp:lastPrinted>2022-11-21T07:56:00Z</cp:lastPrinted>
  <dcterms:created xsi:type="dcterms:W3CDTF">2023-01-24T06:38:00Z</dcterms:created>
  <dcterms:modified xsi:type="dcterms:W3CDTF">2023-01-24T06:38:00Z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ies>
</file>